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FAC8" w14:textId="77777777" w:rsidR="006A49BA" w:rsidRPr="0036350B" w:rsidRDefault="006A49BA" w:rsidP="006A49BA">
      <w:pPr>
        <w:pStyle w:val="Plattetekstinspringen2"/>
        <w:jc w:val="center"/>
        <w:rPr>
          <w:rFonts w:ascii="Calibri" w:hAnsi="Calibri" w:cs="Calibri"/>
          <w:sz w:val="22"/>
          <w:szCs w:val="22"/>
          <w:lang w:val="en-GB"/>
        </w:rPr>
      </w:pPr>
      <w:r w:rsidRPr="0036350B">
        <w:rPr>
          <w:rFonts w:ascii="Calibri" w:hAnsi="Calibri" w:cs="Calibri"/>
          <w:noProof/>
          <w:sz w:val="22"/>
          <w:szCs w:val="22"/>
          <w:lang w:val="en-GB"/>
        </w:rPr>
        <w:drawing>
          <wp:inline distT="0" distB="0" distL="0" distR="0" wp14:anchorId="11121E3C" wp14:editId="7F1E8DAE">
            <wp:extent cx="1668583" cy="4767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1437" cy="520412"/>
                    </a:xfrm>
                    <a:prstGeom prst="rect">
                      <a:avLst/>
                    </a:prstGeom>
                  </pic:spPr>
                </pic:pic>
              </a:graphicData>
            </a:graphic>
          </wp:inline>
        </w:drawing>
      </w:r>
      <w:r w:rsidRPr="0036350B">
        <w:rPr>
          <w:rFonts w:ascii="Calibri" w:hAnsi="Calibri" w:cs="Calibri"/>
          <w:sz w:val="22"/>
          <w:szCs w:val="22"/>
          <w:lang w:val="en-GB"/>
        </w:rPr>
        <w:t xml:space="preserve">                                                                                </w:t>
      </w:r>
      <w:r w:rsidRPr="0036350B">
        <w:rPr>
          <w:rFonts w:ascii="Calibri" w:hAnsi="Calibri" w:cs="Calibri"/>
          <w:noProof/>
          <w:sz w:val="22"/>
          <w:szCs w:val="22"/>
          <w:lang w:val="en-GB"/>
        </w:rPr>
        <w:drawing>
          <wp:inline distT="0" distB="0" distL="0" distR="0" wp14:anchorId="522E3AA8" wp14:editId="528D0EFB">
            <wp:extent cx="1125685" cy="4762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96992" cy="506418"/>
                    </a:xfrm>
                    <a:prstGeom prst="rect">
                      <a:avLst/>
                    </a:prstGeom>
                  </pic:spPr>
                </pic:pic>
              </a:graphicData>
            </a:graphic>
          </wp:inline>
        </w:drawing>
      </w:r>
      <w:r w:rsidRPr="0036350B">
        <w:rPr>
          <w:rFonts w:ascii="Calibri" w:hAnsi="Calibri" w:cs="Calibri"/>
          <w:sz w:val="22"/>
          <w:szCs w:val="22"/>
          <w:lang w:val="en-GB"/>
        </w:rPr>
        <w:t xml:space="preserve">                                          </w:t>
      </w:r>
    </w:p>
    <w:p w14:paraId="26318567" w14:textId="77777777" w:rsidR="006A49BA" w:rsidRPr="0036350B" w:rsidRDefault="006A49BA" w:rsidP="006A49BA">
      <w:pPr>
        <w:pStyle w:val="Plattetekstinspringen2"/>
        <w:jc w:val="center"/>
        <w:rPr>
          <w:rFonts w:ascii="Calibri" w:hAnsi="Calibri" w:cs="Calibri"/>
          <w:sz w:val="22"/>
          <w:szCs w:val="22"/>
          <w:lang w:val="en-GB"/>
        </w:rPr>
      </w:pPr>
      <w:r w:rsidRPr="0036350B">
        <w:rPr>
          <w:rFonts w:ascii="Calibri" w:hAnsi="Calibri" w:cs="Calibri"/>
          <w:noProof/>
          <w:sz w:val="22"/>
          <w:szCs w:val="22"/>
          <w:lang w:val="en-GB"/>
        </w:rPr>
        <w:drawing>
          <wp:inline distT="0" distB="0" distL="0" distR="0" wp14:anchorId="088485C2" wp14:editId="5F0C1D65">
            <wp:extent cx="1664312" cy="1161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0071" cy="1207021"/>
                    </a:xfrm>
                    <a:prstGeom prst="rect">
                      <a:avLst/>
                    </a:prstGeom>
                  </pic:spPr>
                </pic:pic>
              </a:graphicData>
            </a:graphic>
          </wp:inline>
        </w:drawing>
      </w:r>
    </w:p>
    <w:p w14:paraId="54D7837B" w14:textId="77777777" w:rsidR="006A49BA" w:rsidRPr="0036350B" w:rsidRDefault="006A49BA" w:rsidP="006A49BA">
      <w:pPr>
        <w:pStyle w:val="Plattetekstinspringen2"/>
        <w:rPr>
          <w:rFonts w:ascii="Calibri" w:hAnsi="Calibri" w:cs="Calibri"/>
          <w:sz w:val="20"/>
          <w:szCs w:val="20"/>
          <w:lang w:val="en-GB"/>
        </w:rPr>
      </w:pPr>
    </w:p>
    <w:p w14:paraId="6ADBE5F7" w14:textId="77777777" w:rsidR="006A49BA" w:rsidRPr="0036350B" w:rsidRDefault="006A49BA" w:rsidP="006A49BA">
      <w:pPr>
        <w:pStyle w:val="Hoofdtekst"/>
        <w:spacing w:line="360" w:lineRule="auto"/>
        <w:jc w:val="both"/>
        <w:rPr>
          <w:rFonts w:cs="Calibri"/>
          <w:color w:val="auto"/>
          <w:spacing w:val="-1"/>
          <w:lang w:val="en-GB"/>
        </w:rPr>
      </w:pPr>
    </w:p>
    <w:p w14:paraId="3141DFDD" w14:textId="6C79DDCB" w:rsidR="001334C7" w:rsidRPr="0036350B" w:rsidRDefault="001334C7" w:rsidP="006A49BA">
      <w:pPr>
        <w:pStyle w:val="Hoofdtekst"/>
        <w:spacing w:line="360" w:lineRule="auto"/>
        <w:jc w:val="center"/>
        <w:rPr>
          <w:rFonts w:cs="Calibri"/>
          <w:b/>
          <w:bCs/>
          <w:color w:val="auto"/>
          <w:sz w:val="28"/>
          <w:szCs w:val="28"/>
          <w:u w:color="0082B0"/>
          <w:lang w:val="en-GB"/>
        </w:rPr>
      </w:pPr>
      <w:r w:rsidRPr="0036350B">
        <w:rPr>
          <w:rFonts w:cs="Calibri"/>
          <w:b/>
          <w:bCs/>
          <w:color w:val="auto"/>
          <w:sz w:val="28"/>
          <w:szCs w:val="28"/>
          <w:u w:color="0082B0"/>
          <w:lang w:val="en-GB"/>
        </w:rPr>
        <w:t>Annual PhD Progress Report</w:t>
      </w:r>
    </w:p>
    <w:p w14:paraId="7AF9A1C7" w14:textId="4735DE94" w:rsidR="00491FD3" w:rsidRPr="0036350B" w:rsidRDefault="001334C7" w:rsidP="00FB3272">
      <w:pPr>
        <w:pStyle w:val="Hoofdtekst"/>
        <w:spacing w:line="360" w:lineRule="auto"/>
        <w:jc w:val="center"/>
        <w:rPr>
          <w:rFonts w:cs="Calibri"/>
          <w:b/>
          <w:bCs/>
          <w:color w:val="auto"/>
          <w:sz w:val="28"/>
          <w:szCs w:val="28"/>
          <w:u w:color="0082B0"/>
          <w:lang w:val="en-GB"/>
        </w:rPr>
      </w:pPr>
      <w:r w:rsidRPr="0036350B">
        <w:rPr>
          <w:rFonts w:cs="Calibri"/>
          <w:b/>
          <w:bCs/>
          <w:color w:val="auto"/>
          <w:sz w:val="28"/>
          <w:szCs w:val="28"/>
          <w:u w:color="0082B0"/>
          <w:lang w:val="en-GB"/>
        </w:rPr>
        <w:t>Instructions</w:t>
      </w:r>
    </w:p>
    <w:p w14:paraId="55C03DA9" w14:textId="77777777" w:rsidR="00491FD3" w:rsidRPr="0036350B" w:rsidRDefault="00D8193D" w:rsidP="00EF15CC">
      <w:pPr>
        <w:pStyle w:val="Hoofdtekst"/>
        <w:rPr>
          <w:rFonts w:cs="Calibri"/>
          <w:sz w:val="20"/>
          <w:szCs w:val="20"/>
          <w:lang w:val="en-GB"/>
        </w:rPr>
      </w:pPr>
      <w:r w:rsidRPr="0036350B">
        <w:rPr>
          <w:rFonts w:cs="Calibri"/>
          <w:sz w:val="20"/>
          <w:szCs w:val="20"/>
          <w:lang w:val="en-GB"/>
        </w:rPr>
        <w:br w:type="page"/>
      </w:r>
    </w:p>
    <w:p w14:paraId="4B0A6BAA" w14:textId="30A77481" w:rsidR="00491FD3" w:rsidRPr="0036350B" w:rsidRDefault="00D8193D" w:rsidP="00EF15CC">
      <w:pPr>
        <w:pStyle w:val="Hoofdtekst"/>
        <w:rPr>
          <w:color w:val="FF0000"/>
          <w:sz w:val="22"/>
          <w:szCs w:val="22"/>
          <w:lang w:val="en-GB"/>
        </w:rPr>
      </w:pPr>
      <w:r w:rsidRPr="0036350B">
        <w:rPr>
          <w:color w:val="FF0000"/>
          <w:sz w:val="22"/>
          <w:szCs w:val="22"/>
          <w:lang w:val="en-GB"/>
        </w:rPr>
        <w:lastRenderedPageBreak/>
        <w:t>FOR P</w:t>
      </w:r>
      <w:r w:rsidR="00FC0513" w:rsidRPr="0036350B">
        <w:rPr>
          <w:color w:val="FF0000"/>
          <w:sz w:val="22"/>
          <w:szCs w:val="22"/>
          <w:lang w:val="en-GB"/>
        </w:rPr>
        <w:t>h</w:t>
      </w:r>
      <w:r w:rsidRPr="0036350B">
        <w:rPr>
          <w:color w:val="FF0000"/>
          <w:sz w:val="22"/>
          <w:szCs w:val="22"/>
          <w:lang w:val="en-GB"/>
        </w:rPr>
        <w:t xml:space="preserve">D </w:t>
      </w:r>
      <w:r w:rsidR="00AF2A0C" w:rsidRPr="0036350B">
        <w:rPr>
          <w:color w:val="FF0000"/>
          <w:sz w:val="22"/>
          <w:szCs w:val="22"/>
          <w:lang w:val="en-GB"/>
        </w:rPr>
        <w:t>CANDIDATE</w:t>
      </w:r>
      <w:r w:rsidRPr="0036350B">
        <w:rPr>
          <w:color w:val="FF0000"/>
          <w:sz w:val="22"/>
          <w:szCs w:val="22"/>
          <w:lang w:val="en-GB"/>
        </w:rPr>
        <w:t xml:space="preserve">, (CO)SUPERVISOR AND </w:t>
      </w:r>
      <w:r w:rsidR="00AF2A0C" w:rsidRPr="0036350B">
        <w:rPr>
          <w:color w:val="FF0000"/>
          <w:sz w:val="22"/>
          <w:szCs w:val="22"/>
          <w:lang w:val="en-GB"/>
        </w:rPr>
        <w:t xml:space="preserve">INDEPENDENT </w:t>
      </w:r>
      <w:r w:rsidR="002B2098" w:rsidRPr="0036350B">
        <w:rPr>
          <w:color w:val="FF0000"/>
          <w:sz w:val="22"/>
          <w:szCs w:val="22"/>
          <w:lang w:val="en-GB"/>
        </w:rPr>
        <w:t>ADVISOR</w:t>
      </w:r>
      <w:r w:rsidRPr="0036350B">
        <w:rPr>
          <w:color w:val="FF0000"/>
          <w:sz w:val="22"/>
          <w:szCs w:val="22"/>
          <w:lang w:val="en-GB"/>
        </w:rPr>
        <w:t>: PLEASE READ THESE INSTRUCTIONS CAREFULLY BEFORE PLANNING THE ANNUAL P</w:t>
      </w:r>
      <w:r w:rsidR="005E61A4" w:rsidRPr="0036350B">
        <w:rPr>
          <w:color w:val="FF0000"/>
          <w:sz w:val="22"/>
          <w:szCs w:val="22"/>
          <w:lang w:val="en-GB"/>
        </w:rPr>
        <w:t>h</w:t>
      </w:r>
      <w:r w:rsidRPr="0036350B">
        <w:rPr>
          <w:color w:val="FF0000"/>
          <w:sz w:val="22"/>
          <w:szCs w:val="22"/>
          <w:lang w:val="en-GB"/>
        </w:rPr>
        <w:t>D PROGRESS MEETING.</w:t>
      </w:r>
    </w:p>
    <w:p w14:paraId="69D1287B" w14:textId="77777777" w:rsidR="00491FD3" w:rsidRPr="0036350B" w:rsidRDefault="00491FD3" w:rsidP="00EF15CC">
      <w:pPr>
        <w:pStyle w:val="Hoofdtekst"/>
        <w:rPr>
          <w:sz w:val="20"/>
          <w:szCs w:val="20"/>
          <w:lang w:val="en-GB"/>
        </w:rPr>
      </w:pPr>
    </w:p>
    <w:p w14:paraId="180ADAB7" w14:textId="77777777" w:rsidR="00491FD3" w:rsidRPr="0036350B" w:rsidRDefault="00D8193D" w:rsidP="00EF15CC">
      <w:pPr>
        <w:pStyle w:val="Hoofdtekst"/>
        <w:rPr>
          <w:b/>
          <w:bCs/>
          <w:sz w:val="20"/>
          <w:szCs w:val="20"/>
          <w:lang w:val="en-GB"/>
        </w:rPr>
      </w:pPr>
      <w:r w:rsidRPr="0036350B">
        <w:rPr>
          <w:b/>
          <w:bCs/>
          <w:sz w:val="20"/>
          <w:szCs w:val="20"/>
          <w:lang w:val="en-GB"/>
        </w:rPr>
        <w:t>The annual PhD progress meeting</w:t>
      </w:r>
    </w:p>
    <w:p w14:paraId="737564C3" w14:textId="72343303" w:rsidR="00491FD3" w:rsidRPr="0036350B" w:rsidRDefault="00D8193D" w:rsidP="00EF15CC">
      <w:pPr>
        <w:pStyle w:val="Hoofdtekst"/>
        <w:rPr>
          <w:sz w:val="20"/>
          <w:szCs w:val="20"/>
          <w:lang w:val="en-GB"/>
        </w:rPr>
      </w:pPr>
      <w:r w:rsidRPr="0036350B">
        <w:rPr>
          <w:sz w:val="20"/>
          <w:szCs w:val="20"/>
          <w:lang w:val="en-GB"/>
        </w:rPr>
        <w:t xml:space="preserve">The annual </w:t>
      </w:r>
      <w:r w:rsidR="00A954A3" w:rsidRPr="0036350B">
        <w:rPr>
          <w:sz w:val="20"/>
          <w:szCs w:val="20"/>
          <w:lang w:val="en-GB"/>
        </w:rPr>
        <w:t xml:space="preserve">PhD </w:t>
      </w:r>
      <w:r w:rsidRPr="0036350B">
        <w:rPr>
          <w:sz w:val="20"/>
          <w:szCs w:val="20"/>
          <w:lang w:val="en-GB"/>
        </w:rPr>
        <w:t xml:space="preserve">progress meeting between PhD </w:t>
      </w:r>
      <w:r w:rsidR="00AF2A0C" w:rsidRPr="0036350B">
        <w:rPr>
          <w:sz w:val="20"/>
          <w:szCs w:val="20"/>
          <w:lang w:val="en-GB"/>
        </w:rPr>
        <w:t>candidate</w:t>
      </w:r>
      <w:r w:rsidRPr="0036350B">
        <w:rPr>
          <w:sz w:val="20"/>
          <w:szCs w:val="20"/>
          <w:lang w:val="en-GB"/>
        </w:rPr>
        <w:t>, supervisor</w:t>
      </w:r>
      <w:r w:rsidR="00A954A3" w:rsidRPr="0036350B">
        <w:rPr>
          <w:sz w:val="20"/>
          <w:szCs w:val="20"/>
          <w:lang w:val="en-GB"/>
        </w:rPr>
        <w:t>(s)</w:t>
      </w:r>
      <w:r w:rsidRPr="0036350B">
        <w:rPr>
          <w:sz w:val="20"/>
          <w:szCs w:val="20"/>
          <w:lang w:val="en-GB"/>
        </w:rPr>
        <w:t xml:space="preserve"> (</w:t>
      </w:r>
      <w:r w:rsidRPr="0036350B">
        <w:rPr>
          <w:i/>
          <w:iCs/>
          <w:sz w:val="20"/>
          <w:szCs w:val="20"/>
          <w:lang w:val="en-GB"/>
        </w:rPr>
        <w:t>promotor</w:t>
      </w:r>
      <w:r w:rsidRPr="0036350B">
        <w:rPr>
          <w:sz w:val="20"/>
          <w:szCs w:val="20"/>
          <w:lang w:val="en-GB"/>
        </w:rPr>
        <w:t>)</w:t>
      </w:r>
      <w:r w:rsidR="00A954A3" w:rsidRPr="0036350B">
        <w:rPr>
          <w:sz w:val="20"/>
          <w:szCs w:val="20"/>
          <w:lang w:val="en-GB"/>
        </w:rPr>
        <w:t xml:space="preserve">, </w:t>
      </w:r>
      <w:r w:rsidRPr="0036350B">
        <w:rPr>
          <w:sz w:val="20"/>
          <w:szCs w:val="20"/>
          <w:lang w:val="en-GB"/>
        </w:rPr>
        <w:t>co-supervisor</w:t>
      </w:r>
      <w:r w:rsidR="00A954A3" w:rsidRPr="0036350B">
        <w:rPr>
          <w:sz w:val="20"/>
          <w:szCs w:val="20"/>
          <w:lang w:val="en-GB"/>
        </w:rPr>
        <w:t>(s)</w:t>
      </w:r>
      <w:r w:rsidRPr="0036350B">
        <w:rPr>
          <w:sz w:val="20"/>
          <w:szCs w:val="20"/>
          <w:lang w:val="en-GB"/>
        </w:rPr>
        <w:t xml:space="preserve"> (</w:t>
      </w:r>
      <w:r w:rsidRPr="0036350B">
        <w:rPr>
          <w:i/>
          <w:iCs/>
          <w:sz w:val="20"/>
          <w:szCs w:val="20"/>
          <w:lang w:val="en-GB"/>
        </w:rPr>
        <w:t>co-promotor</w:t>
      </w:r>
      <w:r w:rsidRPr="0036350B">
        <w:rPr>
          <w:sz w:val="20"/>
          <w:szCs w:val="20"/>
          <w:lang w:val="en-GB"/>
        </w:rPr>
        <w:t xml:space="preserve">) and independent </w:t>
      </w:r>
      <w:r w:rsidR="002B2098" w:rsidRPr="0036350B">
        <w:rPr>
          <w:sz w:val="20"/>
          <w:szCs w:val="20"/>
          <w:lang w:val="en-GB"/>
        </w:rPr>
        <w:t>advisor</w:t>
      </w:r>
      <w:r w:rsidRPr="0036350B">
        <w:rPr>
          <w:sz w:val="20"/>
          <w:szCs w:val="20"/>
          <w:lang w:val="en-GB"/>
        </w:rPr>
        <w:t xml:space="preserve">(s) is intended to monitor </w:t>
      </w:r>
      <w:r w:rsidR="00A954A3" w:rsidRPr="0036350B">
        <w:rPr>
          <w:sz w:val="20"/>
          <w:szCs w:val="20"/>
          <w:lang w:val="en-GB"/>
        </w:rPr>
        <w:t xml:space="preserve">the </w:t>
      </w:r>
      <w:r w:rsidRPr="0036350B">
        <w:rPr>
          <w:sz w:val="20"/>
          <w:szCs w:val="20"/>
          <w:lang w:val="en-GB"/>
        </w:rPr>
        <w:t>progress of the project (rate, direction, quality, support) and supervision</w:t>
      </w:r>
      <w:r w:rsidR="00A954A3" w:rsidRPr="0036350B">
        <w:rPr>
          <w:sz w:val="20"/>
          <w:szCs w:val="20"/>
          <w:vertAlign w:val="superscript"/>
          <w:lang w:val="en-GB"/>
        </w:rPr>
        <w:t>1</w:t>
      </w:r>
      <w:r w:rsidRPr="0036350B">
        <w:rPr>
          <w:sz w:val="20"/>
          <w:szCs w:val="20"/>
          <w:lang w:val="en-GB"/>
        </w:rPr>
        <w:t xml:space="preserve">, discuss personal and scientific development (accomplishments, competences and skills) and future career plans of the PhD </w:t>
      </w:r>
      <w:r w:rsidR="00AF2A0C" w:rsidRPr="0036350B">
        <w:rPr>
          <w:sz w:val="20"/>
          <w:szCs w:val="20"/>
          <w:lang w:val="en-GB"/>
        </w:rPr>
        <w:t>candidate</w:t>
      </w:r>
      <w:r w:rsidRPr="0036350B">
        <w:rPr>
          <w:sz w:val="20"/>
          <w:szCs w:val="20"/>
          <w:lang w:val="en-GB"/>
        </w:rPr>
        <w:t xml:space="preserve">, and, if necessary, adjust the </w:t>
      </w:r>
      <w:r w:rsidR="005E61A4" w:rsidRPr="0036350B">
        <w:rPr>
          <w:sz w:val="20"/>
          <w:szCs w:val="20"/>
          <w:lang w:val="en-GB"/>
        </w:rPr>
        <w:t xml:space="preserve">Individual </w:t>
      </w:r>
      <w:r w:rsidRPr="0036350B">
        <w:rPr>
          <w:sz w:val="20"/>
          <w:szCs w:val="20"/>
          <w:lang w:val="en-GB"/>
        </w:rPr>
        <w:t xml:space="preserve">Training Plan. This is an important opportunity for the PhD </w:t>
      </w:r>
      <w:r w:rsidR="00AF2A0C" w:rsidRPr="0036350B">
        <w:rPr>
          <w:sz w:val="20"/>
          <w:szCs w:val="20"/>
          <w:lang w:val="en-GB"/>
        </w:rPr>
        <w:t>candidate</w:t>
      </w:r>
      <w:r w:rsidRPr="0036350B">
        <w:rPr>
          <w:sz w:val="20"/>
          <w:szCs w:val="20"/>
          <w:lang w:val="en-GB"/>
        </w:rPr>
        <w:t xml:space="preserve"> to evaluate scientific and personal development and yearly project goals. </w:t>
      </w:r>
      <w:r w:rsidRPr="0036350B">
        <w:rPr>
          <w:b/>
          <w:bCs/>
          <w:sz w:val="20"/>
          <w:szCs w:val="20"/>
          <w:u w:val="single"/>
          <w:lang w:val="en-GB"/>
        </w:rPr>
        <w:t xml:space="preserve">The PhD </w:t>
      </w:r>
      <w:r w:rsidR="00AF2A0C" w:rsidRPr="0036350B">
        <w:rPr>
          <w:b/>
          <w:bCs/>
          <w:sz w:val="20"/>
          <w:szCs w:val="20"/>
          <w:u w:val="single"/>
          <w:lang w:val="en-GB"/>
        </w:rPr>
        <w:t>candidate</w:t>
      </w:r>
      <w:r w:rsidRPr="0036350B">
        <w:rPr>
          <w:b/>
          <w:bCs/>
          <w:sz w:val="20"/>
          <w:szCs w:val="20"/>
          <w:u w:val="single"/>
          <w:lang w:val="en-GB"/>
        </w:rPr>
        <w:t xml:space="preserve"> takes the lead as this meeting concerns their future</w:t>
      </w:r>
      <w:r w:rsidRPr="0036350B">
        <w:rPr>
          <w:sz w:val="20"/>
          <w:szCs w:val="20"/>
          <w:lang w:val="en-GB"/>
        </w:rPr>
        <w:t xml:space="preserve">. While scientific progress should be monitored as it is essential for a successful </w:t>
      </w:r>
      <w:r w:rsidR="00A954A3" w:rsidRPr="0036350B">
        <w:rPr>
          <w:sz w:val="20"/>
          <w:szCs w:val="20"/>
          <w:lang w:val="en-GB"/>
        </w:rPr>
        <w:t>doctoral</w:t>
      </w:r>
      <w:r w:rsidRPr="0036350B">
        <w:rPr>
          <w:sz w:val="20"/>
          <w:szCs w:val="20"/>
          <w:lang w:val="en-GB"/>
        </w:rPr>
        <w:t xml:space="preserve"> thesis, they can decide which additional </w:t>
      </w:r>
      <w:r w:rsidR="00A954A3" w:rsidRPr="0036350B">
        <w:rPr>
          <w:sz w:val="20"/>
          <w:szCs w:val="20"/>
          <w:lang w:val="en-GB"/>
        </w:rPr>
        <w:t>subjects</w:t>
      </w:r>
      <w:r w:rsidRPr="0036350B">
        <w:rPr>
          <w:sz w:val="20"/>
          <w:szCs w:val="20"/>
          <w:lang w:val="en-GB"/>
        </w:rPr>
        <w:t xml:space="preserve"> they would like to discuss in more detail. Obviously, the relevance of the different parts shifts during a PhD track. For example, the career section is more relevant in the 3</w:t>
      </w:r>
      <w:r w:rsidRPr="0036350B">
        <w:rPr>
          <w:sz w:val="20"/>
          <w:szCs w:val="20"/>
          <w:vertAlign w:val="superscript"/>
          <w:lang w:val="en-GB"/>
        </w:rPr>
        <w:t>rd</w:t>
      </w:r>
      <w:r w:rsidRPr="0036350B">
        <w:rPr>
          <w:sz w:val="20"/>
          <w:szCs w:val="20"/>
          <w:lang w:val="en-GB"/>
        </w:rPr>
        <w:t>/final year than in the 1</w:t>
      </w:r>
      <w:r w:rsidRPr="0036350B">
        <w:rPr>
          <w:sz w:val="20"/>
          <w:szCs w:val="20"/>
          <w:vertAlign w:val="superscript"/>
          <w:lang w:val="en-GB"/>
        </w:rPr>
        <w:t>st</w:t>
      </w:r>
      <w:r w:rsidRPr="0036350B">
        <w:rPr>
          <w:sz w:val="20"/>
          <w:szCs w:val="20"/>
          <w:lang w:val="en-GB"/>
        </w:rPr>
        <w:t xml:space="preserve"> year. </w:t>
      </w:r>
    </w:p>
    <w:p w14:paraId="79A77536" w14:textId="77777777" w:rsidR="00491FD3" w:rsidRPr="0036350B" w:rsidRDefault="00491FD3" w:rsidP="00EF15CC">
      <w:pPr>
        <w:pStyle w:val="Hoofdtekst"/>
        <w:rPr>
          <w:sz w:val="20"/>
          <w:szCs w:val="20"/>
          <w:lang w:val="en-GB"/>
        </w:rPr>
      </w:pPr>
    </w:p>
    <w:p w14:paraId="284899DF" w14:textId="0011C5BB" w:rsidR="00491FD3" w:rsidRPr="0036350B" w:rsidRDefault="00D8193D" w:rsidP="00EF15CC">
      <w:pPr>
        <w:pStyle w:val="Hoofdtekst"/>
        <w:rPr>
          <w:sz w:val="20"/>
          <w:szCs w:val="20"/>
          <w:lang w:val="en-GB"/>
        </w:rPr>
      </w:pPr>
      <w:r w:rsidRPr="0036350B">
        <w:rPr>
          <w:sz w:val="20"/>
          <w:szCs w:val="20"/>
          <w:lang w:val="en-GB"/>
        </w:rPr>
        <w:t xml:space="preserve">The first meeting should be planned a year after the start of your PhD, and then each subsequent year with yearly intervals, and also 6 months into your final year. At least one, </w:t>
      </w:r>
      <w:r w:rsidRPr="0036350B">
        <w:rPr>
          <w:b/>
          <w:bCs/>
          <w:sz w:val="20"/>
          <w:szCs w:val="20"/>
          <w:u w:val="single"/>
          <w:lang w:val="en-GB"/>
        </w:rPr>
        <w:t>but preferably two</w:t>
      </w:r>
      <w:r w:rsidRPr="0036350B">
        <w:rPr>
          <w:sz w:val="20"/>
          <w:szCs w:val="20"/>
          <w:lang w:val="en-GB"/>
        </w:rPr>
        <w:t xml:space="preserve">, independent </w:t>
      </w:r>
      <w:r w:rsidR="002B2098" w:rsidRPr="0036350B">
        <w:rPr>
          <w:sz w:val="20"/>
          <w:szCs w:val="20"/>
          <w:lang w:val="en-GB"/>
        </w:rPr>
        <w:t>advisor</w:t>
      </w:r>
      <w:r w:rsidRPr="0036350B">
        <w:rPr>
          <w:sz w:val="20"/>
          <w:szCs w:val="20"/>
          <w:lang w:val="en-GB"/>
        </w:rPr>
        <w:t xml:space="preserve">s should be appointed at the start of the PhD track for these meetings. The overall role of the independent </w:t>
      </w:r>
      <w:r w:rsidR="002B2098" w:rsidRPr="0036350B">
        <w:rPr>
          <w:sz w:val="20"/>
          <w:szCs w:val="20"/>
          <w:lang w:val="en-GB"/>
        </w:rPr>
        <w:t>advisor</w:t>
      </w:r>
      <w:r w:rsidRPr="0036350B">
        <w:rPr>
          <w:sz w:val="20"/>
          <w:szCs w:val="20"/>
          <w:lang w:val="en-GB"/>
        </w:rPr>
        <w:t xml:space="preserve">s is to provide advice to both the PhD </w:t>
      </w:r>
      <w:r w:rsidR="00AF2A0C" w:rsidRPr="0036350B">
        <w:rPr>
          <w:sz w:val="20"/>
          <w:szCs w:val="20"/>
          <w:lang w:val="en-GB"/>
        </w:rPr>
        <w:t>candidate</w:t>
      </w:r>
      <w:r w:rsidRPr="0036350B">
        <w:rPr>
          <w:sz w:val="20"/>
          <w:szCs w:val="20"/>
          <w:lang w:val="en-GB"/>
        </w:rPr>
        <w:t xml:space="preserve"> as well as the supervisors</w:t>
      </w:r>
      <w:r w:rsidRPr="0036350B">
        <w:rPr>
          <w:sz w:val="20"/>
          <w:szCs w:val="20"/>
          <w:vertAlign w:val="superscript"/>
          <w:lang w:val="en-GB"/>
        </w:rPr>
        <w:t>1</w:t>
      </w:r>
      <w:r w:rsidRPr="0036350B">
        <w:rPr>
          <w:sz w:val="20"/>
          <w:szCs w:val="20"/>
          <w:lang w:val="en-GB"/>
        </w:rPr>
        <w:t xml:space="preserve">, </w:t>
      </w:r>
      <w:r w:rsidR="004D7077" w:rsidRPr="0036350B">
        <w:rPr>
          <w:sz w:val="20"/>
          <w:szCs w:val="20"/>
          <w:lang w:val="en-GB"/>
        </w:rPr>
        <w:t xml:space="preserve">ensuring </w:t>
      </w:r>
      <w:r w:rsidRPr="0036350B">
        <w:rPr>
          <w:sz w:val="20"/>
          <w:szCs w:val="20"/>
          <w:lang w:val="en-GB"/>
        </w:rPr>
        <w:t xml:space="preserve">that the PhD research is proceeding to plan, and discussing and documenting any issues. </w:t>
      </w:r>
      <w:r w:rsidR="004D7077" w:rsidRPr="0036350B">
        <w:rPr>
          <w:sz w:val="20"/>
          <w:szCs w:val="20"/>
          <w:lang w:val="en-GB"/>
        </w:rPr>
        <w:t>I</w:t>
      </w:r>
      <w:r w:rsidRPr="0036350B">
        <w:rPr>
          <w:sz w:val="20"/>
          <w:szCs w:val="20"/>
          <w:lang w:val="en-GB"/>
        </w:rPr>
        <w:t xml:space="preserve">ndependent </w:t>
      </w:r>
      <w:r w:rsidR="002B2098" w:rsidRPr="0036350B">
        <w:rPr>
          <w:sz w:val="20"/>
          <w:szCs w:val="20"/>
          <w:lang w:val="en-GB"/>
        </w:rPr>
        <w:t>advisor</w:t>
      </w:r>
      <w:r w:rsidR="004D7077" w:rsidRPr="0036350B">
        <w:rPr>
          <w:sz w:val="20"/>
          <w:szCs w:val="20"/>
          <w:lang w:val="en-GB"/>
        </w:rPr>
        <w:t>s</w:t>
      </w:r>
      <w:r w:rsidRPr="0036350B">
        <w:rPr>
          <w:sz w:val="20"/>
          <w:szCs w:val="20"/>
          <w:lang w:val="en-GB"/>
        </w:rPr>
        <w:t xml:space="preserve"> can also be approached by the PhD </w:t>
      </w:r>
      <w:r w:rsidR="00AF2A0C" w:rsidRPr="0036350B">
        <w:rPr>
          <w:sz w:val="20"/>
          <w:szCs w:val="20"/>
          <w:lang w:val="en-GB"/>
        </w:rPr>
        <w:t>candidate</w:t>
      </w:r>
      <w:r w:rsidRPr="0036350B">
        <w:rPr>
          <w:sz w:val="20"/>
          <w:szCs w:val="20"/>
          <w:lang w:val="en-GB"/>
        </w:rPr>
        <w:t xml:space="preserve"> outside the annual meeting, where a mentoring role is beneficial. It is therefore important that an independent </w:t>
      </w:r>
      <w:r w:rsidR="002B2098" w:rsidRPr="0036350B">
        <w:rPr>
          <w:sz w:val="20"/>
          <w:szCs w:val="20"/>
          <w:lang w:val="en-GB"/>
        </w:rPr>
        <w:t>PhD advisor</w:t>
      </w:r>
      <w:r w:rsidRPr="0036350B">
        <w:rPr>
          <w:sz w:val="20"/>
          <w:szCs w:val="20"/>
          <w:lang w:val="en-GB"/>
        </w:rPr>
        <w:t xml:space="preserve"> has no hierarchical relationship with the (co)supervisor(s), that they have successfully directly supervised at least one PhD graduation, and that they are </w:t>
      </w:r>
      <w:r w:rsidR="004D7077" w:rsidRPr="0036350B">
        <w:rPr>
          <w:sz w:val="20"/>
          <w:szCs w:val="20"/>
          <w:lang w:val="en-GB"/>
        </w:rPr>
        <w:t>assistant</w:t>
      </w:r>
      <w:r w:rsidRPr="0036350B">
        <w:rPr>
          <w:sz w:val="20"/>
          <w:szCs w:val="20"/>
          <w:lang w:val="en-GB"/>
        </w:rPr>
        <w:t>/associate/full professor, PI or comparable level at a Dutch academic institution or research institute</w:t>
      </w:r>
      <w:r w:rsidRPr="0036350B">
        <w:rPr>
          <w:sz w:val="20"/>
          <w:szCs w:val="20"/>
          <w:vertAlign w:val="superscript"/>
          <w:lang w:val="en-GB"/>
        </w:rPr>
        <w:t>2</w:t>
      </w:r>
      <w:r w:rsidRPr="0036350B">
        <w:rPr>
          <w:sz w:val="20"/>
          <w:szCs w:val="20"/>
          <w:lang w:val="en-GB"/>
        </w:rPr>
        <w:t>. The annual PhD progress meeting is not the same as annual assessment (</w:t>
      </w:r>
      <w:proofErr w:type="spellStart"/>
      <w:r w:rsidRPr="0036350B">
        <w:rPr>
          <w:i/>
          <w:iCs/>
          <w:sz w:val="20"/>
          <w:szCs w:val="20"/>
          <w:lang w:val="en-GB"/>
        </w:rPr>
        <w:t>functioneringsgesprek</w:t>
      </w:r>
      <w:proofErr w:type="spellEnd"/>
      <w:r w:rsidRPr="0036350B">
        <w:rPr>
          <w:sz w:val="20"/>
          <w:szCs w:val="20"/>
          <w:lang w:val="en-GB"/>
        </w:rPr>
        <w:t>/</w:t>
      </w:r>
      <w:proofErr w:type="spellStart"/>
      <w:r w:rsidRPr="0036350B">
        <w:rPr>
          <w:i/>
          <w:iCs/>
          <w:sz w:val="20"/>
          <w:szCs w:val="20"/>
          <w:lang w:val="en-GB"/>
        </w:rPr>
        <w:t>jaargesprek</w:t>
      </w:r>
      <w:proofErr w:type="spellEnd"/>
      <w:r w:rsidR="0035725A" w:rsidRPr="0036350B">
        <w:rPr>
          <w:sz w:val="20"/>
          <w:szCs w:val="20"/>
          <w:lang w:val="en-GB"/>
        </w:rPr>
        <w:t>)</w:t>
      </w:r>
      <w:r w:rsidRPr="0036350B">
        <w:rPr>
          <w:sz w:val="20"/>
          <w:szCs w:val="20"/>
          <w:lang w:val="en-GB"/>
        </w:rPr>
        <w:t xml:space="preserve">, which is an HRM tool to evaluate a PhD candidate as an employee within their institute. </w:t>
      </w:r>
    </w:p>
    <w:p w14:paraId="0443C03B" w14:textId="77777777" w:rsidR="00491FD3" w:rsidRPr="0036350B" w:rsidRDefault="00491FD3" w:rsidP="00EF15CC">
      <w:pPr>
        <w:pStyle w:val="Hoofdtekst"/>
        <w:rPr>
          <w:sz w:val="20"/>
          <w:szCs w:val="20"/>
          <w:lang w:val="en-GB"/>
        </w:rPr>
      </w:pPr>
    </w:p>
    <w:p w14:paraId="36323E19" w14:textId="77777777" w:rsidR="00491FD3" w:rsidRPr="0036350B" w:rsidRDefault="00D8193D" w:rsidP="00EF15CC">
      <w:pPr>
        <w:pStyle w:val="Hoofdtekst"/>
        <w:rPr>
          <w:b/>
          <w:bCs/>
          <w:sz w:val="20"/>
          <w:szCs w:val="20"/>
          <w:lang w:val="en-GB"/>
        </w:rPr>
      </w:pPr>
      <w:r w:rsidRPr="0036350B">
        <w:rPr>
          <w:b/>
          <w:bCs/>
          <w:sz w:val="20"/>
          <w:szCs w:val="20"/>
          <w:lang w:val="en-GB"/>
        </w:rPr>
        <w:t>Preparing the annual PhD progress meeting</w:t>
      </w:r>
    </w:p>
    <w:p w14:paraId="4085146E" w14:textId="460D6B5D" w:rsidR="00491FD3" w:rsidRPr="0036350B" w:rsidRDefault="00D8193D" w:rsidP="00EF15CC">
      <w:pPr>
        <w:pStyle w:val="Hoofdtekst"/>
        <w:rPr>
          <w:sz w:val="20"/>
          <w:szCs w:val="20"/>
          <w:lang w:val="en-GB"/>
        </w:rPr>
      </w:pPr>
      <w:r w:rsidRPr="0036350B">
        <w:rPr>
          <w:sz w:val="20"/>
          <w:szCs w:val="20"/>
          <w:lang w:val="en-GB"/>
        </w:rPr>
        <w:t xml:space="preserve">In preparation of the annual PhD evaluation, the PhD </w:t>
      </w:r>
      <w:r w:rsidR="00AF2A0C" w:rsidRPr="0036350B">
        <w:rPr>
          <w:sz w:val="20"/>
          <w:szCs w:val="20"/>
          <w:lang w:val="en-GB"/>
        </w:rPr>
        <w:t>candidate</w:t>
      </w:r>
      <w:r w:rsidRPr="0036350B">
        <w:rPr>
          <w:sz w:val="20"/>
          <w:szCs w:val="20"/>
          <w:lang w:val="en-GB"/>
        </w:rPr>
        <w:t xml:space="preserve"> generates an overview of his/her research (</w:t>
      </w:r>
      <w:r w:rsidRPr="0036350B">
        <w:rPr>
          <w:b/>
          <w:bCs/>
          <w:sz w:val="20"/>
          <w:szCs w:val="20"/>
          <w:lang w:val="en-GB"/>
        </w:rPr>
        <w:t>Part 1</w:t>
      </w:r>
      <w:r w:rsidRPr="0036350B">
        <w:rPr>
          <w:sz w:val="20"/>
          <w:szCs w:val="20"/>
          <w:lang w:val="en-GB"/>
        </w:rPr>
        <w:t>) and courses and meetings attended (as registered in the TSA)</w:t>
      </w:r>
      <w:r w:rsidR="00896984" w:rsidRPr="0036350B">
        <w:rPr>
          <w:sz w:val="20"/>
          <w:szCs w:val="20"/>
          <w:lang w:val="en-GB"/>
        </w:rPr>
        <w:t>;</w:t>
      </w:r>
      <w:r w:rsidRPr="0036350B">
        <w:rPr>
          <w:sz w:val="20"/>
          <w:szCs w:val="20"/>
          <w:lang w:val="en-GB"/>
        </w:rPr>
        <w:t xml:space="preserve"> fills in the sections on PhD accomplishments (</w:t>
      </w:r>
      <w:r w:rsidRPr="0036350B">
        <w:rPr>
          <w:b/>
          <w:bCs/>
          <w:sz w:val="20"/>
          <w:szCs w:val="20"/>
          <w:lang w:val="en-GB"/>
        </w:rPr>
        <w:t>Part 2</w:t>
      </w:r>
      <w:r w:rsidRPr="0036350B">
        <w:rPr>
          <w:sz w:val="20"/>
          <w:szCs w:val="20"/>
          <w:lang w:val="en-GB"/>
        </w:rPr>
        <w:t>)</w:t>
      </w:r>
      <w:r w:rsidR="00896984" w:rsidRPr="0036350B">
        <w:rPr>
          <w:sz w:val="20"/>
          <w:szCs w:val="20"/>
          <w:lang w:val="en-GB"/>
        </w:rPr>
        <w:t>;</w:t>
      </w:r>
      <w:r w:rsidRPr="0036350B">
        <w:rPr>
          <w:sz w:val="20"/>
          <w:szCs w:val="20"/>
          <w:lang w:val="en-GB"/>
        </w:rPr>
        <w:t xml:space="preserve"> PhD competences and skills (</w:t>
      </w:r>
      <w:r w:rsidRPr="0036350B">
        <w:rPr>
          <w:b/>
          <w:bCs/>
          <w:sz w:val="20"/>
          <w:szCs w:val="20"/>
          <w:lang w:val="en-GB"/>
        </w:rPr>
        <w:t>Part 3</w:t>
      </w:r>
      <w:r w:rsidRPr="0036350B">
        <w:rPr>
          <w:sz w:val="20"/>
          <w:szCs w:val="20"/>
          <w:lang w:val="en-GB"/>
        </w:rPr>
        <w:t>)</w:t>
      </w:r>
      <w:r w:rsidR="00896984" w:rsidRPr="0036350B">
        <w:rPr>
          <w:sz w:val="20"/>
          <w:szCs w:val="20"/>
          <w:lang w:val="en-GB"/>
        </w:rPr>
        <w:t>;</w:t>
      </w:r>
      <w:r w:rsidRPr="0036350B">
        <w:rPr>
          <w:sz w:val="20"/>
          <w:szCs w:val="20"/>
          <w:lang w:val="en-GB"/>
        </w:rPr>
        <w:t xml:space="preserve"> and Career planning and support GSLS (</w:t>
      </w:r>
      <w:r w:rsidRPr="0036350B">
        <w:rPr>
          <w:b/>
          <w:bCs/>
          <w:sz w:val="20"/>
          <w:szCs w:val="20"/>
          <w:lang w:val="en-GB"/>
        </w:rPr>
        <w:t>Part 4</w:t>
      </w:r>
      <w:r w:rsidRPr="0036350B">
        <w:rPr>
          <w:sz w:val="20"/>
          <w:szCs w:val="20"/>
          <w:lang w:val="en-GB"/>
        </w:rPr>
        <w:t xml:space="preserve">), see ‘Detailed instructions’ below. This document should be sent to the (co)promotor(s) and the independent </w:t>
      </w:r>
      <w:r w:rsidR="002B2098" w:rsidRPr="0036350B">
        <w:rPr>
          <w:sz w:val="20"/>
          <w:szCs w:val="20"/>
          <w:lang w:val="en-GB"/>
        </w:rPr>
        <w:t>advisor</w:t>
      </w:r>
      <w:r w:rsidRPr="0036350B">
        <w:rPr>
          <w:sz w:val="20"/>
          <w:szCs w:val="20"/>
          <w:lang w:val="en-GB"/>
        </w:rPr>
        <w:t xml:space="preserve">(s) at least one week before the actual meeting. As mentioned, the PhD </w:t>
      </w:r>
      <w:r w:rsidR="00AF2A0C" w:rsidRPr="0036350B">
        <w:rPr>
          <w:sz w:val="20"/>
          <w:szCs w:val="20"/>
          <w:lang w:val="en-GB"/>
        </w:rPr>
        <w:t>candidate</w:t>
      </w:r>
      <w:r w:rsidRPr="0036350B">
        <w:rPr>
          <w:sz w:val="20"/>
          <w:szCs w:val="20"/>
          <w:lang w:val="en-GB"/>
        </w:rPr>
        <w:t xml:space="preserve"> should indicate which elements from Part 1-4 require special attention during the annual meeting.</w:t>
      </w:r>
    </w:p>
    <w:p w14:paraId="4C6DA783" w14:textId="77777777" w:rsidR="00491FD3" w:rsidRPr="0036350B" w:rsidRDefault="00491FD3" w:rsidP="00EF15CC">
      <w:pPr>
        <w:pStyle w:val="Hoofdtekst"/>
        <w:rPr>
          <w:sz w:val="20"/>
          <w:szCs w:val="20"/>
          <w:lang w:val="en-GB"/>
        </w:rPr>
      </w:pPr>
    </w:p>
    <w:p w14:paraId="25C0277B" w14:textId="0AD7933A" w:rsidR="00491FD3" w:rsidRPr="0036350B" w:rsidRDefault="0036350B" w:rsidP="00EF15CC">
      <w:pPr>
        <w:pStyle w:val="Hoofdtekst"/>
        <w:rPr>
          <w:b/>
          <w:bCs/>
          <w:sz w:val="20"/>
          <w:szCs w:val="20"/>
          <w:lang w:val="en-GB"/>
        </w:rPr>
      </w:pPr>
      <w:r w:rsidRPr="0036350B">
        <w:rPr>
          <w:b/>
          <w:bCs/>
          <w:sz w:val="20"/>
          <w:szCs w:val="20"/>
          <w:lang w:val="en-GB"/>
        </w:rPr>
        <w:t>Organising</w:t>
      </w:r>
      <w:r w:rsidR="0035725A" w:rsidRPr="0036350B">
        <w:rPr>
          <w:b/>
          <w:bCs/>
          <w:sz w:val="20"/>
          <w:szCs w:val="20"/>
          <w:lang w:val="en-GB"/>
        </w:rPr>
        <w:t xml:space="preserve"> t</w:t>
      </w:r>
      <w:r w:rsidR="00D8193D" w:rsidRPr="0036350B">
        <w:rPr>
          <w:b/>
          <w:bCs/>
          <w:sz w:val="20"/>
          <w:szCs w:val="20"/>
          <w:lang w:val="en-GB"/>
        </w:rPr>
        <w:t xml:space="preserve">he annual PhD </w:t>
      </w:r>
      <w:r w:rsidR="0035725A" w:rsidRPr="0036350B">
        <w:rPr>
          <w:b/>
          <w:bCs/>
          <w:sz w:val="20"/>
          <w:szCs w:val="20"/>
          <w:lang w:val="en-GB"/>
        </w:rPr>
        <w:t>progress</w:t>
      </w:r>
      <w:r w:rsidR="00D8193D" w:rsidRPr="0036350B">
        <w:rPr>
          <w:b/>
          <w:bCs/>
          <w:sz w:val="20"/>
          <w:szCs w:val="20"/>
          <w:lang w:val="en-GB"/>
        </w:rPr>
        <w:t xml:space="preserve"> meeting</w:t>
      </w:r>
    </w:p>
    <w:p w14:paraId="57B759D2" w14:textId="4F42BD08" w:rsidR="00491FD3" w:rsidRPr="0036350B" w:rsidRDefault="00D8193D" w:rsidP="00EF15CC">
      <w:pPr>
        <w:pStyle w:val="Hoofdtekst"/>
        <w:rPr>
          <w:sz w:val="20"/>
          <w:szCs w:val="20"/>
          <w:lang w:val="en-GB"/>
        </w:rPr>
      </w:pPr>
      <w:r w:rsidRPr="0036350B">
        <w:rPr>
          <w:sz w:val="20"/>
          <w:szCs w:val="20"/>
          <w:lang w:val="en-GB"/>
        </w:rPr>
        <w:t xml:space="preserve">The PhD </w:t>
      </w:r>
      <w:r w:rsidR="00AF2A0C" w:rsidRPr="0036350B">
        <w:rPr>
          <w:sz w:val="20"/>
          <w:szCs w:val="20"/>
          <w:lang w:val="en-GB"/>
        </w:rPr>
        <w:t>candidate</w:t>
      </w:r>
      <w:r w:rsidRPr="0036350B">
        <w:rPr>
          <w:sz w:val="20"/>
          <w:szCs w:val="20"/>
          <w:lang w:val="en-GB"/>
        </w:rPr>
        <w:t xml:space="preserve"> is responsible for planning the annual meeting. In most program</w:t>
      </w:r>
      <w:r w:rsidR="0035725A" w:rsidRPr="0036350B">
        <w:rPr>
          <w:sz w:val="20"/>
          <w:szCs w:val="20"/>
          <w:lang w:val="en-GB"/>
        </w:rPr>
        <w:t>me</w:t>
      </w:r>
      <w:r w:rsidRPr="0036350B">
        <w:rPr>
          <w:sz w:val="20"/>
          <w:szCs w:val="20"/>
          <w:lang w:val="en-GB"/>
        </w:rPr>
        <w:t xml:space="preserve">s there will be one single meeting with PhD </w:t>
      </w:r>
      <w:r w:rsidR="00AF2A0C" w:rsidRPr="0036350B">
        <w:rPr>
          <w:sz w:val="20"/>
          <w:szCs w:val="20"/>
          <w:lang w:val="en-GB"/>
        </w:rPr>
        <w:t>candidate</w:t>
      </w:r>
      <w:r w:rsidRPr="0036350B">
        <w:rPr>
          <w:sz w:val="20"/>
          <w:szCs w:val="20"/>
          <w:lang w:val="en-GB"/>
        </w:rPr>
        <w:t xml:space="preserve">, (co)promotors and independent </w:t>
      </w:r>
      <w:r w:rsidR="002B2098" w:rsidRPr="0036350B">
        <w:rPr>
          <w:sz w:val="20"/>
          <w:szCs w:val="20"/>
          <w:lang w:val="en-GB"/>
        </w:rPr>
        <w:t>advisor</w:t>
      </w:r>
      <w:r w:rsidRPr="0036350B">
        <w:rPr>
          <w:sz w:val="20"/>
          <w:szCs w:val="20"/>
          <w:lang w:val="en-GB"/>
        </w:rPr>
        <w:t xml:space="preserve">(s). After a joint part, the PhD </w:t>
      </w:r>
      <w:r w:rsidR="00AF2A0C" w:rsidRPr="0036350B">
        <w:rPr>
          <w:sz w:val="20"/>
          <w:szCs w:val="20"/>
          <w:lang w:val="en-GB"/>
        </w:rPr>
        <w:t>candidate</w:t>
      </w:r>
      <w:r w:rsidRPr="0036350B">
        <w:rPr>
          <w:sz w:val="20"/>
          <w:szCs w:val="20"/>
          <w:lang w:val="en-GB"/>
        </w:rPr>
        <w:t xml:space="preserve"> and the (co)supervisor(s) will be given the opportunity to separately speak with the independent </w:t>
      </w:r>
      <w:r w:rsidR="002B2098" w:rsidRPr="0036350B">
        <w:rPr>
          <w:sz w:val="20"/>
          <w:szCs w:val="20"/>
          <w:lang w:val="en-GB"/>
        </w:rPr>
        <w:t>advisor</w:t>
      </w:r>
      <w:r w:rsidRPr="0036350B">
        <w:rPr>
          <w:sz w:val="20"/>
          <w:szCs w:val="20"/>
          <w:lang w:val="en-GB"/>
        </w:rPr>
        <w:t>(s). In some PhD program</w:t>
      </w:r>
      <w:r w:rsidR="0036350B" w:rsidRPr="0036350B">
        <w:rPr>
          <w:sz w:val="20"/>
          <w:szCs w:val="20"/>
          <w:lang w:val="en-GB"/>
        </w:rPr>
        <w:t>me</w:t>
      </w:r>
      <w:r w:rsidRPr="0036350B">
        <w:rPr>
          <w:sz w:val="20"/>
          <w:szCs w:val="20"/>
          <w:lang w:val="en-GB"/>
        </w:rPr>
        <w:t xml:space="preserve">s, two meetings are planned: a preparatory meeting with the (co)promotors on accomplishments, competence &amp; skills and future career (Part 2-4 of </w:t>
      </w:r>
      <w:r w:rsidR="00D05195" w:rsidRPr="0036350B">
        <w:rPr>
          <w:sz w:val="20"/>
          <w:szCs w:val="20"/>
          <w:lang w:val="en-GB"/>
        </w:rPr>
        <w:t xml:space="preserve">the </w:t>
      </w:r>
      <w:r w:rsidRPr="0036350B">
        <w:rPr>
          <w:sz w:val="20"/>
          <w:szCs w:val="20"/>
          <w:lang w:val="en-GB"/>
        </w:rPr>
        <w:t xml:space="preserve">form) followed by a meeting with all attendees on all aspects of the evaluation. Normally 1 hour is sufficient for the annual PhD </w:t>
      </w:r>
      <w:r w:rsidR="0036350B" w:rsidRPr="0036350B">
        <w:rPr>
          <w:sz w:val="20"/>
          <w:szCs w:val="20"/>
          <w:lang w:val="en-GB"/>
        </w:rPr>
        <w:t>progress</w:t>
      </w:r>
      <w:r w:rsidRPr="0036350B">
        <w:rPr>
          <w:sz w:val="20"/>
          <w:szCs w:val="20"/>
          <w:lang w:val="en-GB"/>
        </w:rPr>
        <w:t xml:space="preserve"> meeting, but this can be extended if requested beforehand by the PhD </w:t>
      </w:r>
      <w:r w:rsidR="00AF2A0C" w:rsidRPr="0036350B">
        <w:rPr>
          <w:sz w:val="20"/>
          <w:szCs w:val="20"/>
          <w:lang w:val="en-GB"/>
        </w:rPr>
        <w:t>candidate</w:t>
      </w:r>
      <w:r w:rsidRPr="0036350B">
        <w:rPr>
          <w:sz w:val="20"/>
          <w:szCs w:val="20"/>
          <w:lang w:val="en-GB"/>
        </w:rPr>
        <w:t xml:space="preserve"> or independent </w:t>
      </w:r>
      <w:r w:rsidR="002B2098" w:rsidRPr="0036350B">
        <w:rPr>
          <w:sz w:val="20"/>
          <w:szCs w:val="20"/>
          <w:lang w:val="en-GB"/>
        </w:rPr>
        <w:t>advisor</w:t>
      </w:r>
      <w:r w:rsidRPr="0036350B">
        <w:rPr>
          <w:sz w:val="20"/>
          <w:szCs w:val="20"/>
          <w:lang w:val="en-GB"/>
        </w:rPr>
        <w:t>(s).</w:t>
      </w:r>
    </w:p>
    <w:p w14:paraId="2FFDB9B6" w14:textId="77777777" w:rsidR="00491FD3" w:rsidRPr="0036350B" w:rsidRDefault="00491FD3" w:rsidP="00EF15CC">
      <w:pPr>
        <w:pStyle w:val="Hoofdtekst"/>
        <w:rPr>
          <w:sz w:val="20"/>
          <w:szCs w:val="20"/>
          <w:lang w:val="en-GB"/>
        </w:rPr>
      </w:pPr>
    </w:p>
    <w:p w14:paraId="33CA4E97" w14:textId="08DE735B" w:rsidR="00491FD3" w:rsidRPr="0036350B" w:rsidRDefault="00D8193D" w:rsidP="00EF15CC">
      <w:pPr>
        <w:pStyle w:val="Hoofdtekst"/>
        <w:rPr>
          <w:rFonts w:ascii="Times Roman" w:eastAsia="Times Roman" w:hAnsi="Times Roman" w:cs="Times Roman"/>
          <w:sz w:val="20"/>
          <w:szCs w:val="20"/>
          <w:lang w:val="en-GB"/>
        </w:rPr>
      </w:pPr>
      <w:r w:rsidRPr="0036350B">
        <w:rPr>
          <w:sz w:val="20"/>
          <w:szCs w:val="20"/>
          <w:lang w:val="en-GB"/>
        </w:rPr>
        <w:t>It is important to record recommendations on the form (</w:t>
      </w:r>
      <w:r w:rsidRPr="0036350B">
        <w:rPr>
          <w:b/>
          <w:bCs/>
          <w:sz w:val="20"/>
          <w:szCs w:val="20"/>
          <w:lang w:val="en-GB"/>
        </w:rPr>
        <w:t>Part 5</w:t>
      </w:r>
      <w:r w:rsidRPr="0036350B">
        <w:rPr>
          <w:sz w:val="20"/>
          <w:szCs w:val="20"/>
          <w:lang w:val="en-GB"/>
        </w:rPr>
        <w:t>). The form is signed (</w:t>
      </w:r>
      <w:r w:rsidRPr="0036350B">
        <w:rPr>
          <w:b/>
          <w:bCs/>
          <w:sz w:val="20"/>
          <w:szCs w:val="20"/>
          <w:lang w:val="en-GB"/>
        </w:rPr>
        <w:t>Part 6</w:t>
      </w:r>
      <w:r w:rsidRPr="0036350B">
        <w:rPr>
          <w:sz w:val="20"/>
          <w:szCs w:val="20"/>
          <w:lang w:val="en-GB"/>
        </w:rPr>
        <w:t xml:space="preserve">) and filed with the secretary </w:t>
      </w:r>
      <w:r w:rsidR="00AF2A0C" w:rsidRPr="0036350B">
        <w:rPr>
          <w:sz w:val="20"/>
          <w:szCs w:val="20"/>
          <w:lang w:val="en-GB"/>
        </w:rPr>
        <w:t xml:space="preserve">or coordinator </w:t>
      </w:r>
      <w:r w:rsidRPr="0036350B">
        <w:rPr>
          <w:sz w:val="20"/>
          <w:szCs w:val="20"/>
          <w:lang w:val="en-GB"/>
        </w:rPr>
        <w:t>of the PhD program</w:t>
      </w:r>
      <w:r w:rsidR="0036350B" w:rsidRPr="0036350B">
        <w:rPr>
          <w:sz w:val="20"/>
          <w:szCs w:val="20"/>
          <w:lang w:val="en-GB"/>
        </w:rPr>
        <w:t>me</w:t>
      </w:r>
      <w:r w:rsidRPr="0036350B">
        <w:rPr>
          <w:sz w:val="20"/>
          <w:szCs w:val="20"/>
          <w:lang w:val="en-GB"/>
        </w:rPr>
        <w:t>. Please consider the environment before printing the forms, signatures can be inserted electronically.</w:t>
      </w:r>
    </w:p>
    <w:p w14:paraId="7335B7AA" w14:textId="77777777" w:rsidR="00491FD3" w:rsidRPr="0036350B" w:rsidRDefault="00491FD3" w:rsidP="00EF15CC">
      <w:pPr>
        <w:pStyle w:val="Plattetekstinspringen2"/>
        <w:jc w:val="left"/>
        <w:rPr>
          <w:rFonts w:ascii="Times Roman" w:eastAsia="Times Roman" w:hAnsi="Times Roman" w:cs="Times Roman"/>
          <w:sz w:val="20"/>
          <w:szCs w:val="20"/>
          <w:lang w:val="en-GB"/>
        </w:rPr>
      </w:pPr>
    </w:p>
    <w:p w14:paraId="2E6ABB6E" w14:textId="4F1E2C94" w:rsidR="00491FD3" w:rsidRPr="0036350B" w:rsidRDefault="00D8193D" w:rsidP="00EF15CC">
      <w:pPr>
        <w:pStyle w:val="Hoofdtekst"/>
        <w:rPr>
          <w:sz w:val="16"/>
          <w:szCs w:val="16"/>
          <w:lang w:val="en-GB"/>
        </w:rPr>
      </w:pPr>
      <w:r w:rsidRPr="0036350B">
        <w:rPr>
          <w:sz w:val="16"/>
          <w:szCs w:val="16"/>
          <w:vertAlign w:val="superscript"/>
          <w:lang w:val="en-GB"/>
        </w:rPr>
        <w:t>1</w:t>
      </w:r>
      <w:r w:rsidRPr="0036350B">
        <w:rPr>
          <w:sz w:val="16"/>
          <w:szCs w:val="16"/>
          <w:lang w:val="en-GB"/>
        </w:rPr>
        <w:t xml:space="preserve"> A more detailed description of the role of supervisor, co-supervisor and independent </w:t>
      </w:r>
      <w:r w:rsidR="002B2098" w:rsidRPr="0036350B">
        <w:rPr>
          <w:sz w:val="16"/>
          <w:szCs w:val="16"/>
          <w:lang w:val="en-GB"/>
        </w:rPr>
        <w:t>advisor</w:t>
      </w:r>
      <w:r w:rsidRPr="0036350B">
        <w:rPr>
          <w:sz w:val="16"/>
          <w:szCs w:val="16"/>
          <w:lang w:val="en-GB"/>
        </w:rPr>
        <w:t xml:space="preserve">(s) can be found in the </w:t>
      </w:r>
      <w:hyperlink r:id="rId11" w:history="1">
        <w:r w:rsidR="001334C7" w:rsidRPr="0036350B">
          <w:rPr>
            <w:rStyle w:val="Hyperlink"/>
            <w:sz w:val="16"/>
            <w:szCs w:val="16"/>
            <w:lang w:val="en-GB"/>
          </w:rPr>
          <w:t>GSLS Quality Assurance Plan</w:t>
        </w:r>
      </w:hyperlink>
      <w:r w:rsidRPr="0036350B">
        <w:rPr>
          <w:sz w:val="16"/>
          <w:szCs w:val="16"/>
          <w:lang w:val="en-GB"/>
        </w:rPr>
        <w:t xml:space="preserve"> and in the </w:t>
      </w:r>
      <w:hyperlink r:id="rId12" w:history="1">
        <w:r w:rsidRPr="0036350B">
          <w:rPr>
            <w:rStyle w:val="Hyperlink"/>
            <w:sz w:val="16"/>
            <w:szCs w:val="16"/>
            <w:lang w:val="en-GB"/>
          </w:rPr>
          <w:t xml:space="preserve">PhD </w:t>
        </w:r>
        <w:r w:rsidR="005E61A4" w:rsidRPr="0036350B">
          <w:rPr>
            <w:rStyle w:val="Hyperlink"/>
            <w:sz w:val="16"/>
            <w:szCs w:val="16"/>
            <w:lang w:val="en-GB"/>
          </w:rPr>
          <w:t>G</w:t>
        </w:r>
        <w:r w:rsidRPr="0036350B">
          <w:rPr>
            <w:rStyle w:val="Hyperlink"/>
            <w:sz w:val="16"/>
            <w:szCs w:val="16"/>
            <w:lang w:val="en-GB"/>
          </w:rPr>
          <w:t>uide</w:t>
        </w:r>
      </w:hyperlink>
      <w:r w:rsidR="005E61A4" w:rsidRPr="0036350B">
        <w:rPr>
          <w:sz w:val="16"/>
          <w:szCs w:val="16"/>
          <w:lang w:val="en-GB"/>
        </w:rPr>
        <w:t xml:space="preserve"> or </w:t>
      </w:r>
      <w:hyperlink r:id="rId13" w:history="1">
        <w:r w:rsidR="005E61A4" w:rsidRPr="0036350B">
          <w:rPr>
            <w:rStyle w:val="Hyperlink"/>
            <w:sz w:val="16"/>
            <w:szCs w:val="16"/>
            <w:lang w:val="en-GB"/>
          </w:rPr>
          <w:t>PhD Supervisor Guide</w:t>
        </w:r>
      </w:hyperlink>
      <w:r w:rsidRPr="0036350B">
        <w:rPr>
          <w:sz w:val="16"/>
          <w:szCs w:val="16"/>
          <w:lang w:val="en-GB"/>
        </w:rPr>
        <w:t xml:space="preserve">. The official “Doctoral Degree Regulations Utrecht” </w:t>
      </w:r>
      <w:r w:rsidR="00FC0513" w:rsidRPr="0036350B">
        <w:rPr>
          <w:sz w:val="16"/>
          <w:szCs w:val="16"/>
          <w:lang w:val="en-GB"/>
        </w:rPr>
        <w:t>(</w:t>
      </w:r>
      <w:hyperlink r:id="rId14" w:history="1">
        <w:r w:rsidR="00FC0513" w:rsidRPr="0036350B">
          <w:rPr>
            <w:rStyle w:val="Hyperlink"/>
            <w:sz w:val="16"/>
            <w:szCs w:val="16"/>
            <w:lang w:val="en-GB"/>
          </w:rPr>
          <w:t>English</w:t>
        </w:r>
      </w:hyperlink>
      <w:r w:rsidR="00FC0513" w:rsidRPr="0036350B">
        <w:rPr>
          <w:sz w:val="16"/>
          <w:szCs w:val="16"/>
          <w:lang w:val="en-GB"/>
        </w:rPr>
        <w:t xml:space="preserve">, </w:t>
      </w:r>
      <w:hyperlink r:id="rId15" w:history="1">
        <w:r w:rsidR="00FC0513" w:rsidRPr="0036350B">
          <w:rPr>
            <w:rStyle w:val="Hyperlink"/>
            <w:sz w:val="16"/>
            <w:szCs w:val="16"/>
            <w:lang w:val="en-GB"/>
          </w:rPr>
          <w:t>Dutch</w:t>
        </w:r>
      </w:hyperlink>
      <w:r w:rsidR="00FC0513" w:rsidRPr="0036350B">
        <w:rPr>
          <w:sz w:val="16"/>
          <w:szCs w:val="16"/>
          <w:lang w:val="en-GB"/>
        </w:rPr>
        <w:t xml:space="preserve">) </w:t>
      </w:r>
      <w:r w:rsidRPr="0036350B">
        <w:rPr>
          <w:sz w:val="16"/>
          <w:szCs w:val="16"/>
          <w:lang w:val="en-GB"/>
        </w:rPr>
        <w:t>describ</w:t>
      </w:r>
      <w:r w:rsidR="001334C7" w:rsidRPr="0036350B">
        <w:rPr>
          <w:sz w:val="16"/>
          <w:szCs w:val="16"/>
          <w:lang w:val="en-GB"/>
        </w:rPr>
        <w:t>es</w:t>
      </w:r>
      <w:r w:rsidRPr="0036350B">
        <w:rPr>
          <w:sz w:val="16"/>
          <w:szCs w:val="16"/>
          <w:lang w:val="en-GB"/>
        </w:rPr>
        <w:t xml:space="preserve"> amongst others the formal role(s) of supervisor and co-supervisor</w:t>
      </w:r>
      <w:r w:rsidR="001334C7" w:rsidRPr="0036350B">
        <w:rPr>
          <w:sz w:val="16"/>
          <w:szCs w:val="16"/>
          <w:lang w:val="en-GB"/>
        </w:rPr>
        <w:t>.</w:t>
      </w:r>
    </w:p>
    <w:p w14:paraId="4FA530A5" w14:textId="2AA4B600" w:rsidR="00491FD3" w:rsidRPr="0036350B" w:rsidRDefault="00D8193D" w:rsidP="00EF15CC">
      <w:pPr>
        <w:pStyle w:val="Hoofdtekst"/>
        <w:rPr>
          <w:sz w:val="16"/>
          <w:szCs w:val="16"/>
          <w:lang w:val="en-GB"/>
        </w:rPr>
      </w:pPr>
      <w:r w:rsidRPr="0036350B">
        <w:rPr>
          <w:sz w:val="16"/>
          <w:szCs w:val="16"/>
          <w:vertAlign w:val="superscript"/>
          <w:lang w:val="en-GB"/>
        </w:rPr>
        <w:t>2</w:t>
      </w:r>
      <w:r w:rsidRPr="0036350B">
        <w:rPr>
          <w:sz w:val="16"/>
          <w:szCs w:val="16"/>
          <w:lang w:val="en-GB"/>
        </w:rPr>
        <w:t xml:space="preserve"> Can be non-Dutch academic institution or research institute in exceptional cases</w:t>
      </w:r>
      <w:r w:rsidR="0035725A" w:rsidRPr="0036350B">
        <w:rPr>
          <w:sz w:val="16"/>
          <w:szCs w:val="16"/>
          <w:lang w:val="en-GB"/>
        </w:rPr>
        <w:t>. A</w:t>
      </w:r>
      <w:r w:rsidRPr="0036350B">
        <w:rPr>
          <w:sz w:val="16"/>
          <w:szCs w:val="16"/>
          <w:lang w:val="en-GB"/>
        </w:rPr>
        <w:t>nnual evaluation may have to be online in that case.</w:t>
      </w:r>
    </w:p>
    <w:p w14:paraId="0F4800F0" w14:textId="77777777" w:rsidR="00491FD3" w:rsidRPr="0036350B" w:rsidRDefault="00D8193D" w:rsidP="00EF15CC">
      <w:pPr>
        <w:pStyle w:val="Plattetekstinspringen2"/>
        <w:jc w:val="left"/>
        <w:rPr>
          <w:lang w:val="en-GB"/>
        </w:rPr>
      </w:pPr>
      <w:r w:rsidRPr="0036350B">
        <w:rPr>
          <w:rFonts w:ascii="Arial Unicode MS" w:hAnsi="Arial Unicode MS"/>
          <w:sz w:val="22"/>
          <w:szCs w:val="22"/>
          <w:lang w:val="en-GB"/>
        </w:rPr>
        <w:br w:type="page"/>
      </w:r>
    </w:p>
    <w:p w14:paraId="5858A63E" w14:textId="77777777" w:rsidR="00491FD3" w:rsidRPr="0036350B" w:rsidRDefault="00D8193D" w:rsidP="00EF15CC">
      <w:pPr>
        <w:pStyle w:val="Hoofdtekst"/>
        <w:widowControl w:val="0"/>
        <w:rPr>
          <w:b/>
          <w:bCs/>
          <w:sz w:val="28"/>
          <w:szCs w:val="28"/>
          <w:lang w:val="en-GB"/>
        </w:rPr>
      </w:pPr>
      <w:r w:rsidRPr="0036350B">
        <w:rPr>
          <w:b/>
          <w:bCs/>
          <w:sz w:val="28"/>
          <w:szCs w:val="28"/>
          <w:lang w:val="en-GB"/>
        </w:rPr>
        <w:lastRenderedPageBreak/>
        <w:t>Detailed instructions</w:t>
      </w:r>
    </w:p>
    <w:p w14:paraId="5BEE750F" w14:textId="06E865B3" w:rsidR="00491FD3" w:rsidRPr="0036350B" w:rsidRDefault="00491FD3" w:rsidP="00EF15CC">
      <w:pPr>
        <w:pStyle w:val="Hoofdtekst"/>
        <w:widowControl w:val="0"/>
        <w:rPr>
          <w:b/>
          <w:bCs/>
          <w:sz w:val="20"/>
          <w:szCs w:val="20"/>
          <w:lang w:val="en-GB"/>
        </w:rPr>
      </w:pPr>
    </w:p>
    <w:p w14:paraId="1C92254C" w14:textId="77777777" w:rsidR="00EF15CC" w:rsidRPr="0036350B" w:rsidRDefault="00EF15CC" w:rsidP="00EF15CC">
      <w:pPr>
        <w:pStyle w:val="Hoofdtekst"/>
        <w:widowControl w:val="0"/>
        <w:rPr>
          <w:b/>
          <w:bCs/>
          <w:sz w:val="20"/>
          <w:szCs w:val="20"/>
          <w:lang w:val="en-GB"/>
        </w:rPr>
      </w:pPr>
    </w:p>
    <w:p w14:paraId="660DA6CD" w14:textId="089ACEEE" w:rsidR="00491FD3" w:rsidRPr="0036350B" w:rsidRDefault="00D8193D" w:rsidP="00EF15CC">
      <w:pPr>
        <w:pStyle w:val="Hoofdtekst"/>
        <w:widowControl w:val="0"/>
        <w:rPr>
          <w:b/>
          <w:bCs/>
          <w:lang w:val="en-GB"/>
        </w:rPr>
      </w:pPr>
      <w:r w:rsidRPr="0036350B">
        <w:rPr>
          <w:b/>
          <w:bCs/>
          <w:lang w:val="en-GB"/>
        </w:rPr>
        <w:t>Part 1</w:t>
      </w:r>
      <w:r w:rsidR="00FC7BC9" w:rsidRPr="0036350B">
        <w:rPr>
          <w:b/>
          <w:bCs/>
          <w:lang w:val="en-GB"/>
        </w:rPr>
        <w:t>.</w:t>
      </w:r>
      <w:r w:rsidRPr="0036350B">
        <w:rPr>
          <w:b/>
          <w:bCs/>
          <w:lang w:val="en-GB"/>
        </w:rPr>
        <w:t xml:space="preserve"> Research and </w:t>
      </w:r>
      <w:r w:rsidR="003172E5">
        <w:rPr>
          <w:b/>
          <w:bCs/>
          <w:lang w:val="en-GB"/>
        </w:rPr>
        <w:t>S</w:t>
      </w:r>
      <w:r w:rsidRPr="0036350B">
        <w:rPr>
          <w:b/>
          <w:bCs/>
          <w:lang w:val="en-GB"/>
        </w:rPr>
        <w:t>upervision</w:t>
      </w:r>
    </w:p>
    <w:p w14:paraId="34C4E4F5" w14:textId="77777777" w:rsidR="00491FD3" w:rsidRPr="0036350B" w:rsidRDefault="00491FD3" w:rsidP="00EF15CC">
      <w:pPr>
        <w:pStyle w:val="Hoofdtekst"/>
        <w:widowControl w:val="0"/>
        <w:rPr>
          <w:b/>
          <w:bCs/>
          <w:sz w:val="20"/>
          <w:szCs w:val="20"/>
          <w:lang w:val="en-GB"/>
        </w:rPr>
      </w:pPr>
    </w:p>
    <w:p w14:paraId="009066B8" w14:textId="77777777" w:rsidR="00491FD3" w:rsidRPr="0036350B" w:rsidRDefault="00D8193D" w:rsidP="00EF15CC">
      <w:pPr>
        <w:pStyle w:val="Hoofdtekst"/>
        <w:widowControl w:val="0"/>
        <w:rPr>
          <w:b/>
          <w:bCs/>
          <w:sz w:val="22"/>
          <w:szCs w:val="22"/>
          <w:lang w:val="en-GB"/>
        </w:rPr>
      </w:pPr>
      <w:r w:rsidRPr="0036350B">
        <w:rPr>
          <w:b/>
          <w:bCs/>
          <w:sz w:val="22"/>
          <w:szCs w:val="22"/>
          <w:lang w:val="en-GB"/>
        </w:rPr>
        <w:t>1.1 Background</w:t>
      </w:r>
    </w:p>
    <w:p w14:paraId="3EC160E8" w14:textId="77777777" w:rsidR="00491FD3" w:rsidRPr="0036350B" w:rsidRDefault="00491FD3" w:rsidP="00EF15CC">
      <w:pPr>
        <w:pStyle w:val="Hoofdtekst"/>
        <w:widowControl w:val="0"/>
        <w:rPr>
          <w:b/>
          <w:bCs/>
          <w:sz w:val="20"/>
          <w:szCs w:val="20"/>
          <w:lang w:val="en-GB"/>
        </w:rPr>
      </w:pPr>
    </w:p>
    <w:p w14:paraId="1BAF89BD" w14:textId="3601330A" w:rsidR="00491FD3" w:rsidRPr="0036350B" w:rsidRDefault="00D8193D" w:rsidP="00EF15CC">
      <w:pPr>
        <w:pStyle w:val="Hoofdtekst"/>
        <w:widowControl w:val="0"/>
        <w:rPr>
          <w:b/>
          <w:bCs/>
          <w:lang w:val="en-GB"/>
        </w:rPr>
      </w:pPr>
      <w:r w:rsidRPr="0036350B">
        <w:rPr>
          <w:sz w:val="20"/>
          <w:szCs w:val="20"/>
          <w:lang w:val="en-GB"/>
        </w:rPr>
        <w:t xml:space="preserve">Give an introduction/summary of your proposed research question, including the general research field, the overall goals, and commonly used methodology (relevant to your project). This part should be written in such a way that it is clear and sufficient for </w:t>
      </w:r>
      <w:r w:rsidR="00FC7BC9" w:rsidRPr="0036350B">
        <w:rPr>
          <w:sz w:val="20"/>
          <w:szCs w:val="20"/>
          <w:lang w:val="en-GB"/>
        </w:rPr>
        <w:t xml:space="preserve">your </w:t>
      </w:r>
      <w:r w:rsidR="00AF2A0C" w:rsidRPr="0036350B">
        <w:rPr>
          <w:sz w:val="20"/>
          <w:szCs w:val="20"/>
          <w:lang w:val="en-GB"/>
        </w:rPr>
        <w:t xml:space="preserve">independent </w:t>
      </w:r>
      <w:r w:rsidR="002B2098" w:rsidRPr="0036350B">
        <w:rPr>
          <w:sz w:val="20"/>
          <w:szCs w:val="20"/>
          <w:lang w:val="en-GB"/>
        </w:rPr>
        <w:t>PhD advisor</w:t>
      </w:r>
      <w:r w:rsidR="00AF2A0C" w:rsidRPr="0036350B">
        <w:rPr>
          <w:sz w:val="20"/>
          <w:szCs w:val="20"/>
          <w:lang w:val="en-GB"/>
        </w:rPr>
        <w:t>s</w:t>
      </w:r>
      <w:r w:rsidRPr="0036350B">
        <w:rPr>
          <w:sz w:val="20"/>
          <w:szCs w:val="20"/>
          <w:lang w:val="en-GB"/>
        </w:rPr>
        <w:t xml:space="preserve"> (max 1x A4).</w:t>
      </w:r>
    </w:p>
    <w:p w14:paraId="3843D45A" w14:textId="77777777" w:rsidR="00491FD3" w:rsidRPr="0036350B" w:rsidRDefault="00491FD3" w:rsidP="00EF15CC">
      <w:pPr>
        <w:pStyle w:val="Hoofdtekst"/>
        <w:widowControl w:val="0"/>
        <w:rPr>
          <w:b/>
          <w:bCs/>
          <w:sz w:val="20"/>
          <w:szCs w:val="20"/>
          <w:lang w:val="en-GB"/>
        </w:rPr>
      </w:pPr>
    </w:p>
    <w:p w14:paraId="1D365F7B" w14:textId="77777777" w:rsidR="00491FD3" w:rsidRPr="0036350B" w:rsidRDefault="00D8193D" w:rsidP="00EF15CC">
      <w:pPr>
        <w:pStyle w:val="Hoofdtekst"/>
        <w:widowControl w:val="0"/>
        <w:rPr>
          <w:b/>
          <w:bCs/>
          <w:sz w:val="22"/>
          <w:szCs w:val="22"/>
          <w:lang w:val="en-GB"/>
        </w:rPr>
      </w:pPr>
      <w:r w:rsidRPr="0036350B">
        <w:rPr>
          <w:b/>
          <w:bCs/>
          <w:sz w:val="22"/>
          <w:szCs w:val="22"/>
          <w:lang w:val="en-GB"/>
        </w:rPr>
        <w:t>1.2 Project description</w:t>
      </w:r>
    </w:p>
    <w:p w14:paraId="49F9C2E8" w14:textId="77777777" w:rsidR="00491FD3" w:rsidRPr="0036350B" w:rsidRDefault="00491FD3" w:rsidP="00EF15CC">
      <w:pPr>
        <w:pStyle w:val="Hoofdtekst"/>
        <w:rPr>
          <w:sz w:val="20"/>
          <w:szCs w:val="20"/>
          <w:lang w:val="en-GB"/>
        </w:rPr>
      </w:pPr>
    </w:p>
    <w:p w14:paraId="0DB7143A" w14:textId="0161A426" w:rsidR="00491FD3" w:rsidRPr="0036350B" w:rsidRDefault="00D8193D" w:rsidP="00EF15CC">
      <w:pPr>
        <w:pStyle w:val="Hoofdtekst"/>
        <w:rPr>
          <w:sz w:val="20"/>
          <w:szCs w:val="20"/>
          <w:lang w:val="en-GB"/>
        </w:rPr>
      </w:pPr>
      <w:r w:rsidRPr="0036350B">
        <w:rPr>
          <w:sz w:val="20"/>
          <w:szCs w:val="20"/>
          <w:lang w:val="en-GB"/>
        </w:rPr>
        <w:t>Please give short descriptions of sub-projects/thesis chapters and their status (not yet started</w:t>
      </w:r>
      <w:r w:rsidR="00063E9F">
        <w:rPr>
          <w:sz w:val="20"/>
          <w:szCs w:val="20"/>
          <w:lang w:val="en-GB"/>
        </w:rPr>
        <w:t xml:space="preserve"> </w:t>
      </w:r>
      <w:r w:rsidRPr="0036350B">
        <w:rPr>
          <w:sz w:val="20"/>
          <w:szCs w:val="20"/>
          <w:lang w:val="en-GB"/>
        </w:rPr>
        <w:t>/</w:t>
      </w:r>
      <w:r w:rsidR="00063E9F">
        <w:rPr>
          <w:sz w:val="20"/>
          <w:szCs w:val="20"/>
          <w:lang w:val="en-GB"/>
        </w:rPr>
        <w:t xml:space="preserve"> </w:t>
      </w:r>
      <w:r w:rsidRPr="0036350B">
        <w:rPr>
          <w:sz w:val="20"/>
          <w:szCs w:val="20"/>
          <w:lang w:val="en-GB"/>
        </w:rPr>
        <w:t>initial stages*/</w:t>
      </w:r>
      <w:r w:rsidR="00EF15CC" w:rsidRPr="0036350B">
        <w:rPr>
          <w:sz w:val="20"/>
          <w:szCs w:val="20"/>
          <w:lang w:val="en-GB"/>
        </w:rPr>
        <w:t xml:space="preserve"> </w:t>
      </w:r>
      <w:r w:rsidRPr="0036350B">
        <w:rPr>
          <w:sz w:val="20"/>
          <w:szCs w:val="20"/>
          <w:lang w:val="en-GB"/>
        </w:rPr>
        <w:t>well-developed*</w:t>
      </w:r>
      <w:r w:rsidR="00063E9F">
        <w:rPr>
          <w:sz w:val="20"/>
          <w:szCs w:val="20"/>
          <w:lang w:val="en-GB"/>
        </w:rPr>
        <w:t xml:space="preserve"> </w:t>
      </w:r>
      <w:r w:rsidRPr="0036350B">
        <w:rPr>
          <w:sz w:val="20"/>
          <w:szCs w:val="20"/>
          <w:lang w:val="en-GB"/>
        </w:rPr>
        <w:t>/</w:t>
      </w:r>
      <w:r w:rsidR="00063E9F">
        <w:rPr>
          <w:sz w:val="20"/>
          <w:szCs w:val="20"/>
          <w:lang w:val="en-GB"/>
        </w:rPr>
        <w:t xml:space="preserve"> </w:t>
      </w:r>
      <w:r w:rsidRPr="0036350B">
        <w:rPr>
          <w:sz w:val="20"/>
          <w:szCs w:val="20"/>
          <w:lang w:val="en-GB"/>
        </w:rPr>
        <w:t>almost finished*</w:t>
      </w:r>
      <w:r w:rsidR="00EF15CC" w:rsidRPr="0036350B">
        <w:rPr>
          <w:sz w:val="20"/>
          <w:szCs w:val="20"/>
          <w:lang w:val="en-GB"/>
        </w:rPr>
        <w:t xml:space="preserve"> </w:t>
      </w:r>
      <w:r w:rsidR="00063E9F">
        <w:rPr>
          <w:sz w:val="20"/>
          <w:szCs w:val="20"/>
          <w:lang w:val="en-GB"/>
        </w:rPr>
        <w:t xml:space="preserve">/ </w:t>
      </w:r>
      <w:r w:rsidRPr="0036350B">
        <w:rPr>
          <w:sz w:val="20"/>
          <w:szCs w:val="20"/>
          <w:lang w:val="en-GB"/>
        </w:rPr>
        <w:t>finished and submitted</w:t>
      </w:r>
      <w:r w:rsidR="00063E9F">
        <w:rPr>
          <w:sz w:val="20"/>
          <w:szCs w:val="20"/>
          <w:lang w:val="en-GB"/>
        </w:rPr>
        <w:t xml:space="preserve"> </w:t>
      </w:r>
      <w:r w:rsidRPr="0036350B">
        <w:rPr>
          <w:sz w:val="20"/>
          <w:szCs w:val="20"/>
          <w:lang w:val="en-GB"/>
        </w:rPr>
        <w:t>/</w:t>
      </w:r>
      <w:r w:rsidR="00063E9F">
        <w:rPr>
          <w:sz w:val="20"/>
          <w:szCs w:val="20"/>
          <w:lang w:val="en-GB"/>
        </w:rPr>
        <w:t xml:space="preserve"> </w:t>
      </w:r>
      <w:r w:rsidRPr="0036350B">
        <w:rPr>
          <w:sz w:val="20"/>
          <w:szCs w:val="20"/>
          <w:lang w:val="en-GB"/>
        </w:rPr>
        <w:t>published; *estimate time needed</w:t>
      </w:r>
      <w:r w:rsidR="00063E9F">
        <w:rPr>
          <w:sz w:val="20"/>
          <w:szCs w:val="20"/>
          <w:lang w:val="en-GB"/>
        </w:rPr>
        <w:t xml:space="preserve"> or </w:t>
      </w:r>
      <w:r w:rsidRPr="0036350B">
        <w:rPr>
          <w:sz w:val="20"/>
          <w:szCs w:val="20"/>
          <w:lang w:val="en-GB"/>
        </w:rPr>
        <w:t>timeline) (max 1</w:t>
      </w:r>
      <w:r w:rsidR="00EF15CC" w:rsidRPr="0036350B">
        <w:rPr>
          <w:sz w:val="20"/>
          <w:szCs w:val="20"/>
          <w:lang w:val="en-GB"/>
        </w:rPr>
        <w:t>x</w:t>
      </w:r>
      <w:r w:rsidRPr="0036350B">
        <w:rPr>
          <w:sz w:val="20"/>
          <w:szCs w:val="20"/>
          <w:lang w:val="en-GB"/>
        </w:rPr>
        <w:t xml:space="preserve"> A4).</w:t>
      </w:r>
    </w:p>
    <w:p w14:paraId="438FB5A9" w14:textId="77777777" w:rsidR="00491FD3" w:rsidRPr="0036350B" w:rsidRDefault="00491FD3" w:rsidP="00EF15CC">
      <w:pPr>
        <w:pStyle w:val="Hoofdtekst"/>
        <w:widowControl w:val="0"/>
        <w:rPr>
          <w:b/>
          <w:bCs/>
          <w:sz w:val="20"/>
          <w:szCs w:val="20"/>
          <w:lang w:val="en-GB"/>
        </w:rPr>
      </w:pPr>
    </w:p>
    <w:p w14:paraId="7B38DDE5" w14:textId="77777777" w:rsidR="00491FD3" w:rsidRPr="0036350B" w:rsidRDefault="00D8193D" w:rsidP="00EF15CC">
      <w:pPr>
        <w:pStyle w:val="Hoofdtekst"/>
        <w:widowControl w:val="0"/>
        <w:rPr>
          <w:b/>
          <w:bCs/>
          <w:sz w:val="22"/>
          <w:szCs w:val="22"/>
          <w:lang w:val="en-GB"/>
        </w:rPr>
      </w:pPr>
      <w:r w:rsidRPr="0036350B">
        <w:rPr>
          <w:b/>
          <w:bCs/>
          <w:sz w:val="22"/>
          <w:szCs w:val="22"/>
          <w:lang w:val="en-GB"/>
        </w:rPr>
        <w:t>1.3 Current progress</w:t>
      </w:r>
    </w:p>
    <w:p w14:paraId="4FA5A1A9" w14:textId="77777777" w:rsidR="00491FD3" w:rsidRPr="0036350B" w:rsidRDefault="00491FD3" w:rsidP="00EF15CC">
      <w:pPr>
        <w:pStyle w:val="Hoofdtekst"/>
        <w:rPr>
          <w:sz w:val="20"/>
          <w:szCs w:val="20"/>
          <w:lang w:val="en-GB"/>
        </w:rPr>
      </w:pPr>
    </w:p>
    <w:p w14:paraId="2037B9D2" w14:textId="43522188" w:rsidR="00491FD3" w:rsidRPr="0036350B" w:rsidRDefault="00EF15CC" w:rsidP="00EF15CC">
      <w:pPr>
        <w:pStyle w:val="Hoofdtekst"/>
        <w:rPr>
          <w:lang w:val="en-GB"/>
        </w:rPr>
      </w:pPr>
      <w:r w:rsidRPr="0036350B">
        <w:rPr>
          <w:sz w:val="20"/>
          <w:szCs w:val="20"/>
          <w:lang w:val="en-GB"/>
        </w:rPr>
        <w:t>In</w:t>
      </w:r>
      <w:r w:rsidR="00D8193D" w:rsidRPr="0036350B">
        <w:rPr>
          <w:sz w:val="20"/>
          <w:szCs w:val="20"/>
          <w:lang w:val="en-GB"/>
        </w:rPr>
        <w:t xml:space="preserve"> this section you should briefly describe, for each subproject/thesis chapter,</w:t>
      </w:r>
      <w:r w:rsidR="00D8193D" w:rsidRPr="0036350B">
        <w:rPr>
          <w:i/>
          <w:iCs/>
          <w:sz w:val="20"/>
          <w:szCs w:val="20"/>
          <w:lang w:val="en-GB"/>
        </w:rPr>
        <w:t xml:space="preserve"> </w:t>
      </w:r>
      <w:r w:rsidR="00D8193D" w:rsidRPr="0036350B">
        <w:rPr>
          <w:sz w:val="20"/>
          <w:szCs w:val="20"/>
          <w:lang w:val="en-GB"/>
        </w:rPr>
        <w:t>your progress against the targets/goals set in your last progress report or the targets/goals that you set with your supervisor(s) at the start of your PhD, referring to any skills you have developed through training and development activities. Also describe the frequency and effectiveness of planned meetings with promoter and/or co-promoter</w:t>
      </w:r>
      <w:r w:rsidRPr="0036350B">
        <w:rPr>
          <w:sz w:val="20"/>
          <w:szCs w:val="20"/>
          <w:lang w:val="en-GB"/>
        </w:rPr>
        <w:t>.</w:t>
      </w:r>
    </w:p>
    <w:p w14:paraId="14E07692" w14:textId="77777777" w:rsidR="00491FD3" w:rsidRPr="0036350B" w:rsidRDefault="00491FD3" w:rsidP="00EF15CC">
      <w:pPr>
        <w:pStyle w:val="Hoofdtekst"/>
        <w:rPr>
          <w:sz w:val="20"/>
          <w:szCs w:val="20"/>
          <w:lang w:val="en-GB"/>
        </w:rPr>
      </w:pPr>
    </w:p>
    <w:p w14:paraId="02318B3F" w14:textId="77777777" w:rsidR="00491FD3" w:rsidRPr="0036350B" w:rsidRDefault="00D8193D" w:rsidP="00EF15CC">
      <w:pPr>
        <w:pStyle w:val="Hoofdtekst"/>
        <w:rPr>
          <w:sz w:val="20"/>
          <w:szCs w:val="20"/>
          <w:lang w:val="en-GB"/>
        </w:rPr>
      </w:pPr>
      <w:r w:rsidRPr="0036350B">
        <w:rPr>
          <w:sz w:val="20"/>
          <w:szCs w:val="20"/>
          <w:lang w:val="en-GB"/>
        </w:rPr>
        <w:t xml:space="preserve">Please consider the following when completing this section. </w:t>
      </w:r>
    </w:p>
    <w:p w14:paraId="41B798F3" w14:textId="77777777" w:rsidR="00491FD3" w:rsidRPr="0036350B" w:rsidRDefault="00491FD3" w:rsidP="00EF15CC">
      <w:pPr>
        <w:pStyle w:val="Hoofdtekst"/>
        <w:rPr>
          <w:i/>
          <w:iCs/>
          <w:lang w:val="en-GB"/>
        </w:rPr>
      </w:pPr>
    </w:p>
    <w:p w14:paraId="3B736A70" w14:textId="3AC9556E" w:rsidR="00491FD3" w:rsidRPr="0036350B" w:rsidRDefault="00D8193D" w:rsidP="00EF15CC">
      <w:pPr>
        <w:pStyle w:val="ColorfulList-Accent11"/>
        <w:widowControl w:val="0"/>
        <w:numPr>
          <w:ilvl w:val="0"/>
          <w:numId w:val="2"/>
        </w:numPr>
        <w:rPr>
          <w:rFonts w:ascii="Calibri" w:hAnsi="Calibri"/>
          <w:i/>
          <w:iCs/>
          <w:sz w:val="20"/>
          <w:szCs w:val="20"/>
          <w:lang w:val="en-GB"/>
        </w:rPr>
      </w:pPr>
      <w:r w:rsidRPr="0036350B">
        <w:rPr>
          <w:rFonts w:ascii="Calibri" w:hAnsi="Calibri"/>
          <w:i/>
          <w:iCs/>
          <w:sz w:val="20"/>
          <w:szCs w:val="20"/>
          <w:lang w:val="en-GB"/>
        </w:rPr>
        <w:t>Briefly describe any issues/problems which have prevented you from achieving your targets (you can think of supervision/support, training, equipment, reagents, finances, personal</w:t>
      </w:r>
      <w:r w:rsidR="005D0B39">
        <w:rPr>
          <w:rFonts w:ascii="Calibri" w:hAnsi="Calibri"/>
          <w:i/>
          <w:iCs/>
          <w:sz w:val="20"/>
          <w:szCs w:val="20"/>
          <w:lang w:val="en-GB"/>
        </w:rPr>
        <w:t xml:space="preserve"> circumstances</w:t>
      </w:r>
      <w:r w:rsidRPr="0036350B">
        <w:rPr>
          <w:rFonts w:ascii="Calibri" w:hAnsi="Calibri"/>
          <w:i/>
          <w:iCs/>
          <w:sz w:val="20"/>
          <w:szCs w:val="20"/>
          <w:lang w:val="en-GB"/>
        </w:rPr>
        <w:t xml:space="preserve"> etc</w:t>
      </w:r>
      <w:r w:rsidR="00EF15CC" w:rsidRPr="0036350B">
        <w:rPr>
          <w:rFonts w:ascii="Calibri" w:hAnsi="Calibri"/>
          <w:i/>
          <w:iCs/>
          <w:sz w:val="20"/>
          <w:szCs w:val="20"/>
          <w:lang w:val="en-GB"/>
        </w:rPr>
        <w:t>.</w:t>
      </w:r>
      <w:r w:rsidRPr="0036350B">
        <w:rPr>
          <w:rFonts w:ascii="Calibri" w:hAnsi="Calibri"/>
          <w:i/>
          <w:iCs/>
          <w:sz w:val="20"/>
          <w:szCs w:val="20"/>
          <w:lang w:val="en-GB"/>
        </w:rPr>
        <w:t>).</w:t>
      </w:r>
    </w:p>
    <w:p w14:paraId="55C71218" w14:textId="77777777" w:rsidR="00491FD3" w:rsidRPr="0036350B" w:rsidRDefault="00491FD3" w:rsidP="00EF15CC">
      <w:pPr>
        <w:pStyle w:val="Hoofdtekst"/>
        <w:widowControl w:val="0"/>
        <w:rPr>
          <w:i/>
          <w:iCs/>
          <w:lang w:val="en-GB"/>
        </w:rPr>
      </w:pPr>
    </w:p>
    <w:p w14:paraId="296D7589" w14:textId="77777777" w:rsidR="00EF15CC" w:rsidRPr="0036350B" w:rsidRDefault="00D8193D" w:rsidP="00EF15CC">
      <w:pPr>
        <w:pStyle w:val="ColorfulList-Accent11"/>
        <w:numPr>
          <w:ilvl w:val="0"/>
          <w:numId w:val="2"/>
        </w:numPr>
        <w:rPr>
          <w:rFonts w:ascii="Calibri" w:hAnsi="Calibri"/>
          <w:i/>
          <w:iCs/>
          <w:sz w:val="20"/>
          <w:szCs w:val="20"/>
          <w:lang w:val="en-GB"/>
        </w:rPr>
      </w:pPr>
      <w:r w:rsidRPr="0036350B">
        <w:rPr>
          <w:rFonts w:ascii="Calibri" w:hAnsi="Calibri"/>
          <w:i/>
          <w:iCs/>
          <w:sz w:val="20"/>
          <w:szCs w:val="20"/>
          <w:lang w:val="en-GB"/>
        </w:rPr>
        <w:t>Explain if and how these issues have been addressed and state your plans to meet any unmet targets.</w:t>
      </w:r>
    </w:p>
    <w:p w14:paraId="6742CD07" w14:textId="77777777" w:rsidR="00EF15CC" w:rsidRPr="0036350B" w:rsidRDefault="00EF15CC" w:rsidP="00EF15CC">
      <w:pPr>
        <w:pStyle w:val="Lijstalinea"/>
        <w:rPr>
          <w:rFonts w:ascii="Calibri" w:hAnsi="Calibri"/>
          <w:i/>
          <w:iCs/>
          <w:lang w:val="en-GB"/>
        </w:rPr>
      </w:pPr>
    </w:p>
    <w:p w14:paraId="5B8A585B" w14:textId="7CD24351" w:rsidR="00491FD3" w:rsidRPr="0036350B" w:rsidRDefault="00D8193D" w:rsidP="00EF15CC">
      <w:pPr>
        <w:pStyle w:val="ColorfulList-Accent11"/>
        <w:numPr>
          <w:ilvl w:val="0"/>
          <w:numId w:val="2"/>
        </w:numPr>
        <w:rPr>
          <w:rFonts w:ascii="Calibri" w:hAnsi="Calibri"/>
          <w:i/>
          <w:iCs/>
          <w:sz w:val="20"/>
          <w:szCs w:val="20"/>
          <w:lang w:val="en-GB"/>
        </w:rPr>
      </w:pPr>
      <w:r w:rsidRPr="0036350B">
        <w:rPr>
          <w:rFonts w:ascii="Calibri" w:hAnsi="Calibri"/>
          <w:i/>
          <w:iCs/>
          <w:sz w:val="20"/>
          <w:szCs w:val="20"/>
          <w:lang w:val="en-GB"/>
        </w:rPr>
        <w:t>Include which courses and educational activities you have followed. Have they been valuable?</w:t>
      </w:r>
    </w:p>
    <w:p w14:paraId="656C7D23" w14:textId="77777777" w:rsidR="00491FD3" w:rsidRPr="0036350B" w:rsidRDefault="00491FD3" w:rsidP="00EF15CC">
      <w:pPr>
        <w:pStyle w:val="Lijstalinea"/>
        <w:rPr>
          <w:rFonts w:ascii="Calibri" w:eastAsia="Calibri" w:hAnsi="Calibri" w:cs="Calibri"/>
          <w:i/>
          <w:iCs/>
          <w:lang w:val="en-GB"/>
        </w:rPr>
      </w:pPr>
    </w:p>
    <w:p w14:paraId="0E099F01" w14:textId="77777777" w:rsidR="00491FD3" w:rsidRPr="0036350B" w:rsidRDefault="00D8193D" w:rsidP="00EF15CC">
      <w:pPr>
        <w:pStyle w:val="ColorfulList-Accent11"/>
        <w:numPr>
          <w:ilvl w:val="0"/>
          <w:numId w:val="2"/>
        </w:numPr>
        <w:rPr>
          <w:rFonts w:ascii="Calibri" w:hAnsi="Calibri"/>
          <w:i/>
          <w:iCs/>
          <w:sz w:val="20"/>
          <w:szCs w:val="20"/>
          <w:lang w:val="en-GB"/>
        </w:rPr>
      </w:pPr>
      <w:r w:rsidRPr="0036350B">
        <w:rPr>
          <w:rFonts w:ascii="Calibri" w:hAnsi="Calibri"/>
          <w:i/>
          <w:iCs/>
          <w:sz w:val="20"/>
          <w:szCs w:val="20"/>
          <w:lang w:val="en-GB"/>
        </w:rPr>
        <w:t xml:space="preserve">Describe how regularly you meet with your supervisory team and whether this is sufficient. Also indicate whether additional input is given by others or needed. </w:t>
      </w:r>
    </w:p>
    <w:p w14:paraId="2225A36F" w14:textId="77777777" w:rsidR="00491FD3" w:rsidRPr="0036350B" w:rsidRDefault="00491FD3" w:rsidP="00EF15CC">
      <w:pPr>
        <w:pStyle w:val="Hoofdtekst"/>
        <w:rPr>
          <w:sz w:val="20"/>
          <w:szCs w:val="20"/>
          <w:lang w:val="en-GB"/>
        </w:rPr>
      </w:pPr>
    </w:p>
    <w:p w14:paraId="18FBAA66" w14:textId="77777777" w:rsidR="00491FD3" w:rsidRPr="0036350B" w:rsidRDefault="00D8193D" w:rsidP="00EF15CC">
      <w:pPr>
        <w:pStyle w:val="Hoofdtekst"/>
        <w:widowControl w:val="0"/>
        <w:rPr>
          <w:b/>
          <w:bCs/>
          <w:sz w:val="22"/>
          <w:szCs w:val="22"/>
          <w:lang w:val="en-GB"/>
        </w:rPr>
      </w:pPr>
      <w:r w:rsidRPr="0036350B">
        <w:rPr>
          <w:b/>
          <w:bCs/>
          <w:sz w:val="22"/>
          <w:szCs w:val="22"/>
          <w:lang w:val="en-GB"/>
        </w:rPr>
        <w:t>1.4 Targets for progressing your research during the next report period</w:t>
      </w:r>
    </w:p>
    <w:p w14:paraId="09C4D310" w14:textId="77777777" w:rsidR="00491FD3" w:rsidRPr="0036350B" w:rsidRDefault="00491FD3" w:rsidP="00EF15CC">
      <w:pPr>
        <w:pStyle w:val="Hoofdtekst"/>
        <w:rPr>
          <w:sz w:val="20"/>
          <w:szCs w:val="20"/>
          <w:lang w:val="en-GB"/>
        </w:rPr>
      </w:pPr>
    </w:p>
    <w:p w14:paraId="5EE1D5A4" w14:textId="6447A84A" w:rsidR="00491FD3" w:rsidRPr="0036350B" w:rsidRDefault="00D8193D" w:rsidP="00EF15CC">
      <w:pPr>
        <w:pStyle w:val="Hoofdtekst"/>
        <w:rPr>
          <w:sz w:val="20"/>
          <w:szCs w:val="20"/>
          <w:lang w:val="en-GB"/>
        </w:rPr>
      </w:pPr>
      <w:r w:rsidRPr="0036350B">
        <w:rPr>
          <w:sz w:val="20"/>
          <w:szCs w:val="20"/>
          <w:lang w:val="en-GB"/>
        </w:rPr>
        <w:t>In this section</w:t>
      </w:r>
      <w:r w:rsidRPr="0036350B">
        <w:rPr>
          <w:i/>
          <w:iCs/>
          <w:sz w:val="20"/>
          <w:szCs w:val="20"/>
          <w:lang w:val="en-GB"/>
        </w:rPr>
        <w:t xml:space="preserve"> </w:t>
      </w:r>
      <w:r w:rsidRPr="0036350B">
        <w:rPr>
          <w:sz w:val="20"/>
          <w:szCs w:val="20"/>
          <w:lang w:val="en-GB"/>
        </w:rPr>
        <w:t xml:space="preserve">describe your research targets/goals/milestones for each project/chapter/paper for the next period. Provide a timeline with deadlines for completing milestones. Please consider the following when completing this section. </w:t>
      </w:r>
    </w:p>
    <w:p w14:paraId="18CDE3B3" w14:textId="08C07198" w:rsidR="00491FD3" w:rsidRPr="0036350B" w:rsidRDefault="00491FD3" w:rsidP="00EF15CC">
      <w:pPr>
        <w:pStyle w:val="ColorfulList-Accent11"/>
        <w:ind w:left="0"/>
        <w:rPr>
          <w:rFonts w:ascii="Calibri" w:eastAsia="Calibri" w:hAnsi="Calibri" w:cs="Calibri"/>
          <w:sz w:val="20"/>
          <w:szCs w:val="20"/>
          <w:lang w:val="en-GB"/>
        </w:rPr>
      </w:pPr>
    </w:p>
    <w:p w14:paraId="2DA50BD1" w14:textId="77777777" w:rsidR="00491FD3" w:rsidRPr="0036350B" w:rsidRDefault="00D8193D" w:rsidP="00EF15CC">
      <w:pPr>
        <w:pStyle w:val="ColorfulList-Accent11"/>
        <w:numPr>
          <w:ilvl w:val="0"/>
          <w:numId w:val="5"/>
        </w:numPr>
        <w:rPr>
          <w:rFonts w:ascii="Calibri" w:hAnsi="Calibri"/>
          <w:i/>
          <w:iCs/>
          <w:sz w:val="20"/>
          <w:szCs w:val="20"/>
          <w:lang w:val="en-GB"/>
        </w:rPr>
      </w:pPr>
      <w:r w:rsidRPr="0036350B">
        <w:rPr>
          <w:rFonts w:ascii="Calibri" w:hAnsi="Calibri"/>
          <w:i/>
          <w:iCs/>
          <w:sz w:val="20"/>
          <w:szCs w:val="20"/>
          <w:lang w:val="en-GB"/>
        </w:rPr>
        <w:t>How did you define these targets/goals?</w:t>
      </w:r>
    </w:p>
    <w:p w14:paraId="2FC316D6" w14:textId="77777777" w:rsidR="00491FD3" w:rsidRPr="0036350B" w:rsidRDefault="00491FD3" w:rsidP="00EF15CC">
      <w:pPr>
        <w:pStyle w:val="ColorfulList-Accent11"/>
        <w:rPr>
          <w:rFonts w:ascii="Calibri" w:eastAsia="Calibri" w:hAnsi="Calibri" w:cs="Calibri"/>
          <w:i/>
          <w:iCs/>
          <w:sz w:val="20"/>
          <w:szCs w:val="20"/>
          <w:lang w:val="en-GB"/>
        </w:rPr>
      </w:pPr>
    </w:p>
    <w:p w14:paraId="6A4FD546" w14:textId="77777777" w:rsidR="00491FD3" w:rsidRPr="0036350B" w:rsidRDefault="00D8193D" w:rsidP="00EF15CC">
      <w:pPr>
        <w:pStyle w:val="ColorfulList-Accent11"/>
        <w:numPr>
          <w:ilvl w:val="0"/>
          <w:numId w:val="5"/>
        </w:numPr>
        <w:rPr>
          <w:rFonts w:ascii="Calibri" w:hAnsi="Calibri"/>
          <w:i/>
          <w:iCs/>
          <w:sz w:val="20"/>
          <w:szCs w:val="20"/>
          <w:lang w:val="en-GB"/>
        </w:rPr>
      </w:pPr>
      <w:r w:rsidRPr="0036350B">
        <w:rPr>
          <w:rFonts w:ascii="Calibri" w:hAnsi="Calibri"/>
          <w:i/>
          <w:iCs/>
          <w:sz w:val="20"/>
          <w:szCs w:val="20"/>
          <w:lang w:val="en-GB"/>
        </w:rPr>
        <w:t>How do you plan to reach these goals? Will your approach be similar or different from the previous period(s)?</w:t>
      </w:r>
    </w:p>
    <w:p w14:paraId="13B5CDDA" w14:textId="77777777" w:rsidR="00491FD3" w:rsidRPr="0036350B" w:rsidRDefault="00491FD3" w:rsidP="00EF15CC">
      <w:pPr>
        <w:pStyle w:val="Hoofdtekst"/>
        <w:rPr>
          <w:i/>
          <w:iCs/>
          <w:lang w:val="en-GB"/>
        </w:rPr>
      </w:pPr>
    </w:p>
    <w:p w14:paraId="40A6DB7E" w14:textId="440968A3" w:rsidR="00491FD3" w:rsidRPr="0036350B" w:rsidRDefault="00D8193D" w:rsidP="00EF15CC">
      <w:pPr>
        <w:pStyle w:val="ColorfulList-Accent11"/>
        <w:numPr>
          <w:ilvl w:val="0"/>
          <w:numId w:val="5"/>
        </w:numPr>
        <w:rPr>
          <w:rFonts w:ascii="Calibri" w:hAnsi="Calibri"/>
          <w:i/>
          <w:iCs/>
          <w:sz w:val="20"/>
          <w:szCs w:val="20"/>
          <w:lang w:val="en-GB"/>
        </w:rPr>
      </w:pPr>
      <w:r w:rsidRPr="0036350B">
        <w:rPr>
          <w:rFonts w:ascii="Calibri" w:hAnsi="Calibri"/>
          <w:i/>
          <w:iCs/>
          <w:sz w:val="20"/>
          <w:szCs w:val="20"/>
          <w:lang w:val="en-GB"/>
        </w:rPr>
        <w:t xml:space="preserve">Do you anticipate any potential issues/problems which may hinder progress? How do you plan to address these? </w:t>
      </w:r>
    </w:p>
    <w:p w14:paraId="73E70DEC" w14:textId="77777777" w:rsidR="00FC7BC9" w:rsidRPr="0036350B" w:rsidRDefault="00FC7BC9" w:rsidP="00EF15CC">
      <w:pPr>
        <w:pStyle w:val="Lijstalinea"/>
        <w:rPr>
          <w:rFonts w:ascii="Calibri" w:hAnsi="Calibri"/>
          <w:i/>
          <w:iCs/>
          <w:lang w:val="en-GB"/>
        </w:rPr>
      </w:pPr>
    </w:p>
    <w:p w14:paraId="380005B0" w14:textId="7E1B5C8D" w:rsidR="00FC7BC9" w:rsidRPr="0036350B" w:rsidRDefault="00FC7BC9" w:rsidP="00EF15CC">
      <w:pPr>
        <w:pStyle w:val="ColorfulList-Accent11"/>
        <w:numPr>
          <w:ilvl w:val="0"/>
          <w:numId w:val="5"/>
        </w:numPr>
        <w:rPr>
          <w:rFonts w:ascii="Calibri" w:hAnsi="Calibri"/>
          <w:i/>
          <w:iCs/>
          <w:sz w:val="20"/>
          <w:szCs w:val="20"/>
          <w:lang w:val="en-GB"/>
        </w:rPr>
      </w:pPr>
      <w:r w:rsidRPr="0036350B">
        <w:rPr>
          <w:rFonts w:ascii="Calibri" w:hAnsi="Calibri"/>
          <w:i/>
          <w:iCs/>
          <w:sz w:val="20"/>
          <w:szCs w:val="20"/>
          <w:lang w:val="en-GB"/>
        </w:rPr>
        <w:t>If you are entering your final year,</w:t>
      </w:r>
      <w:r w:rsidR="005D0B39">
        <w:rPr>
          <w:rFonts w:ascii="Calibri" w:hAnsi="Calibri"/>
          <w:i/>
          <w:iCs/>
          <w:sz w:val="20"/>
          <w:szCs w:val="20"/>
          <w:lang w:val="en-GB"/>
        </w:rPr>
        <w:t xml:space="preserve"> provide a completion plan.</w:t>
      </w:r>
      <w:r w:rsidRPr="0036350B">
        <w:rPr>
          <w:rFonts w:ascii="Calibri" w:hAnsi="Calibri"/>
          <w:i/>
          <w:iCs/>
          <w:sz w:val="20"/>
          <w:szCs w:val="20"/>
          <w:lang w:val="en-GB"/>
        </w:rPr>
        <w:t xml:space="preserve"> </w:t>
      </w:r>
      <w:r w:rsidR="005D0B39">
        <w:rPr>
          <w:rFonts w:ascii="Calibri" w:hAnsi="Calibri"/>
          <w:i/>
          <w:iCs/>
          <w:sz w:val="20"/>
          <w:szCs w:val="20"/>
          <w:lang w:val="en-GB"/>
        </w:rPr>
        <w:t xml:space="preserve">This is </w:t>
      </w:r>
      <w:r w:rsidRPr="0036350B">
        <w:rPr>
          <w:rFonts w:ascii="Calibri" w:hAnsi="Calibri"/>
          <w:i/>
          <w:iCs/>
          <w:sz w:val="20"/>
          <w:szCs w:val="20"/>
          <w:lang w:val="en-GB"/>
        </w:rPr>
        <w:t xml:space="preserve">a concrete plan for finishing your PhD and </w:t>
      </w:r>
      <w:r w:rsidR="00D3141A" w:rsidRPr="0036350B">
        <w:rPr>
          <w:rFonts w:ascii="Calibri" w:hAnsi="Calibri"/>
          <w:i/>
          <w:iCs/>
          <w:sz w:val="20"/>
          <w:szCs w:val="20"/>
          <w:lang w:val="en-GB"/>
        </w:rPr>
        <w:t xml:space="preserve">a timeline for </w:t>
      </w:r>
      <w:r w:rsidRPr="0036350B">
        <w:rPr>
          <w:rFonts w:ascii="Calibri" w:hAnsi="Calibri"/>
          <w:i/>
          <w:iCs/>
          <w:sz w:val="20"/>
          <w:szCs w:val="20"/>
          <w:lang w:val="en-GB"/>
        </w:rPr>
        <w:t>submitting your thesis.</w:t>
      </w:r>
    </w:p>
    <w:p w14:paraId="2C4D21BE" w14:textId="77777777" w:rsidR="00F06DBE" w:rsidRPr="0036350B" w:rsidRDefault="00F06DBE" w:rsidP="00EF15CC">
      <w:pPr>
        <w:pStyle w:val="Hoofdtekst"/>
        <w:widowControl w:val="0"/>
        <w:rPr>
          <w:rFonts w:cs="Calibri"/>
          <w:b/>
          <w:bCs/>
          <w:sz w:val="22"/>
          <w:szCs w:val="22"/>
          <w:lang w:val="en-GB"/>
        </w:rPr>
      </w:pPr>
    </w:p>
    <w:p w14:paraId="0353B8B1" w14:textId="77777777" w:rsidR="00EF15CC" w:rsidRPr="0036350B" w:rsidRDefault="00EF15CC" w:rsidP="00EF15CC">
      <w:pPr>
        <w:rPr>
          <w:rFonts w:ascii="Calibri" w:hAnsi="Calibri" w:cs="Calibri"/>
          <w:b/>
          <w:bCs/>
          <w:color w:val="000000"/>
          <w:sz w:val="22"/>
          <w:szCs w:val="22"/>
          <w:u w:color="000000"/>
          <w:lang w:val="en-GB"/>
          <w14:textOutline w14:w="0" w14:cap="flat" w14:cmpd="sng" w14:algn="ctr">
            <w14:noFill/>
            <w14:prstDash w14:val="solid"/>
            <w14:bevel/>
          </w14:textOutline>
        </w:rPr>
      </w:pPr>
      <w:r w:rsidRPr="0036350B">
        <w:rPr>
          <w:rFonts w:cs="Calibri"/>
          <w:b/>
          <w:bCs/>
          <w:sz w:val="22"/>
          <w:szCs w:val="22"/>
          <w:lang w:val="en-GB"/>
        </w:rPr>
        <w:br w:type="page"/>
      </w:r>
    </w:p>
    <w:p w14:paraId="063E0235" w14:textId="0B6A786A" w:rsidR="00191078" w:rsidRPr="0036350B" w:rsidRDefault="00F06DBE" w:rsidP="00EF15CC">
      <w:pPr>
        <w:pStyle w:val="Hoofdtekst"/>
        <w:widowControl w:val="0"/>
        <w:rPr>
          <w:rFonts w:cs="Calibri"/>
          <w:b/>
          <w:bCs/>
          <w:sz w:val="22"/>
          <w:szCs w:val="22"/>
          <w:lang w:val="en-GB"/>
        </w:rPr>
      </w:pPr>
      <w:r w:rsidRPr="0036350B">
        <w:rPr>
          <w:rFonts w:cs="Calibri"/>
          <w:b/>
          <w:bCs/>
          <w:sz w:val="22"/>
          <w:szCs w:val="22"/>
          <w:lang w:val="en-GB"/>
        </w:rPr>
        <w:lastRenderedPageBreak/>
        <w:t xml:space="preserve">1.5 </w:t>
      </w:r>
      <w:r w:rsidR="0081166F">
        <w:rPr>
          <w:rFonts w:cs="Calibri"/>
          <w:b/>
          <w:bCs/>
          <w:sz w:val="22"/>
          <w:szCs w:val="22"/>
          <w:lang w:val="en-GB"/>
        </w:rPr>
        <w:t>C</w:t>
      </w:r>
      <w:r w:rsidR="00191078" w:rsidRPr="0036350B">
        <w:rPr>
          <w:rFonts w:cs="Calibri"/>
          <w:b/>
          <w:bCs/>
          <w:sz w:val="22"/>
          <w:szCs w:val="22"/>
          <w:lang w:val="en-GB"/>
        </w:rPr>
        <w:t xml:space="preserve">ourses and meetings you have attended (as registered in </w:t>
      </w:r>
      <w:proofErr w:type="spellStart"/>
      <w:r w:rsidR="00191078" w:rsidRPr="0036350B">
        <w:rPr>
          <w:rFonts w:cs="Calibri"/>
          <w:b/>
          <w:bCs/>
          <w:sz w:val="22"/>
          <w:szCs w:val="22"/>
          <w:lang w:val="en-GB"/>
        </w:rPr>
        <w:t>MyPhD</w:t>
      </w:r>
      <w:proofErr w:type="spellEnd"/>
      <w:r w:rsidR="00191078" w:rsidRPr="0036350B">
        <w:rPr>
          <w:rFonts w:cs="Calibri"/>
          <w:b/>
          <w:bCs/>
          <w:sz w:val="22"/>
          <w:szCs w:val="22"/>
          <w:lang w:val="en-GB"/>
        </w:rPr>
        <w:t>).</w:t>
      </w:r>
    </w:p>
    <w:p w14:paraId="09E3596C" w14:textId="77777777" w:rsidR="00FC7BC9" w:rsidRPr="0036350B" w:rsidRDefault="00FC7BC9" w:rsidP="00EF15CC">
      <w:pPr>
        <w:pStyle w:val="Hoofdtekst"/>
        <w:widowControl w:val="0"/>
        <w:rPr>
          <w:rFonts w:cs="Calibri"/>
          <w:sz w:val="22"/>
          <w:szCs w:val="22"/>
          <w:lang w:val="en-GB"/>
        </w:rPr>
      </w:pPr>
    </w:p>
    <w:p w14:paraId="6CE5CC4C" w14:textId="7ABA92AB" w:rsidR="00491FD3" w:rsidRDefault="00191078" w:rsidP="00EF15CC">
      <w:pPr>
        <w:pStyle w:val="Hoofdtekst"/>
        <w:widowControl w:val="0"/>
        <w:rPr>
          <w:rFonts w:cs="Calibri"/>
          <w:sz w:val="20"/>
          <w:szCs w:val="20"/>
          <w:lang w:val="en-GB"/>
        </w:rPr>
      </w:pPr>
      <w:r w:rsidRPr="0036350B">
        <w:rPr>
          <w:rFonts w:cs="Calibri"/>
          <w:sz w:val="20"/>
          <w:szCs w:val="20"/>
          <w:lang w:val="en-GB"/>
        </w:rPr>
        <w:t xml:space="preserve">Provide information concerning courses and (inter)national meetings </w:t>
      </w:r>
      <w:r w:rsidR="00FC7BC9" w:rsidRPr="0036350B">
        <w:rPr>
          <w:rFonts w:cs="Calibri"/>
          <w:sz w:val="20"/>
          <w:szCs w:val="20"/>
          <w:lang w:val="en-GB"/>
        </w:rPr>
        <w:t xml:space="preserve">that you have attended during your PhD. </w:t>
      </w:r>
    </w:p>
    <w:p w14:paraId="6299974A" w14:textId="394DE4C0" w:rsidR="005D0B39" w:rsidRDefault="005D0B39" w:rsidP="00EF15CC">
      <w:pPr>
        <w:pStyle w:val="Hoofdtekst"/>
        <w:widowControl w:val="0"/>
        <w:rPr>
          <w:rFonts w:cs="Calibri"/>
          <w:sz w:val="20"/>
          <w:szCs w:val="20"/>
          <w:lang w:val="en-GB"/>
        </w:rPr>
      </w:pPr>
    </w:p>
    <w:p w14:paraId="7C4D5EAE" w14:textId="4E4FD249" w:rsidR="005D0B39" w:rsidRPr="005D0B39" w:rsidRDefault="005D0B39" w:rsidP="00EF15CC">
      <w:pPr>
        <w:pStyle w:val="Hoofdtekst"/>
        <w:widowControl w:val="0"/>
        <w:rPr>
          <w:rFonts w:cs="Calibri"/>
          <w:b/>
          <w:bCs/>
          <w:sz w:val="22"/>
          <w:szCs w:val="22"/>
          <w:lang w:val="en-GB"/>
        </w:rPr>
      </w:pPr>
      <w:r w:rsidRPr="005D0B39">
        <w:rPr>
          <w:rFonts w:cs="Calibri"/>
          <w:b/>
          <w:bCs/>
          <w:sz w:val="22"/>
          <w:szCs w:val="22"/>
          <w:lang w:val="en-GB"/>
        </w:rPr>
        <w:t xml:space="preserve">1.6 </w:t>
      </w:r>
      <w:r w:rsidR="0081166F">
        <w:rPr>
          <w:rFonts w:cs="Calibri"/>
          <w:b/>
          <w:bCs/>
          <w:sz w:val="22"/>
          <w:szCs w:val="22"/>
          <w:lang w:val="en-GB"/>
        </w:rPr>
        <w:t>T</w:t>
      </w:r>
      <w:r>
        <w:rPr>
          <w:rFonts w:cs="Calibri"/>
          <w:b/>
          <w:bCs/>
          <w:sz w:val="22"/>
          <w:szCs w:val="22"/>
          <w:lang w:val="en-GB"/>
        </w:rPr>
        <w:t>eaching activities</w:t>
      </w:r>
    </w:p>
    <w:p w14:paraId="67C70F27" w14:textId="5A9D2CF3" w:rsidR="005D0B39" w:rsidRPr="005D0B39" w:rsidRDefault="005D0B39" w:rsidP="00EF15CC">
      <w:pPr>
        <w:pStyle w:val="Hoofdtekst"/>
        <w:widowControl w:val="0"/>
        <w:rPr>
          <w:rFonts w:cs="Calibri"/>
          <w:sz w:val="21"/>
          <w:szCs w:val="21"/>
          <w:lang w:val="en-GB"/>
        </w:rPr>
      </w:pPr>
    </w:p>
    <w:p w14:paraId="7C35BDD5" w14:textId="4DA1AD9E" w:rsidR="00DD2D8C" w:rsidRDefault="005D0B39" w:rsidP="00DD2D8C">
      <w:pPr>
        <w:pStyle w:val="Hoofdtekst"/>
        <w:rPr>
          <w:sz w:val="20"/>
          <w:szCs w:val="20"/>
          <w:lang w:val="en-GB"/>
        </w:rPr>
      </w:pPr>
      <w:r w:rsidRPr="005D0B39">
        <w:rPr>
          <w:rFonts w:eastAsia="Times Roman" w:cs="Calibri"/>
          <w:sz w:val="20"/>
          <w:szCs w:val="20"/>
          <w:lang w:val="en-US"/>
        </w:rPr>
        <w:t>If applicable, list your teaching activities</w:t>
      </w:r>
      <w:r>
        <w:rPr>
          <w:rFonts w:eastAsia="Times Roman" w:cs="Calibri"/>
          <w:sz w:val="20"/>
          <w:szCs w:val="20"/>
          <w:lang w:val="en-US"/>
        </w:rPr>
        <w:t xml:space="preserve"> (</w:t>
      </w:r>
      <w:r w:rsidR="00115F02">
        <w:rPr>
          <w:rFonts w:eastAsia="Times Roman" w:cs="Calibri"/>
          <w:sz w:val="20"/>
          <w:szCs w:val="20"/>
          <w:lang w:val="en-US"/>
        </w:rPr>
        <w:t>lecturing and</w:t>
      </w:r>
      <w:r>
        <w:rPr>
          <w:rFonts w:eastAsia="Times Roman" w:cs="Calibri"/>
          <w:sz w:val="20"/>
          <w:szCs w:val="20"/>
          <w:lang w:val="en-US"/>
        </w:rPr>
        <w:t xml:space="preserve"> supervision of </w:t>
      </w:r>
      <w:r w:rsidR="00115F02">
        <w:rPr>
          <w:rFonts w:eastAsia="Times Roman" w:cs="Calibri"/>
          <w:sz w:val="20"/>
          <w:szCs w:val="20"/>
          <w:lang w:val="en-US"/>
        </w:rPr>
        <w:t>students)</w:t>
      </w:r>
      <w:r w:rsidR="0081166F">
        <w:rPr>
          <w:rFonts w:eastAsia="Times Roman" w:cs="Calibri"/>
          <w:sz w:val="20"/>
          <w:szCs w:val="20"/>
          <w:lang w:val="en-US"/>
        </w:rPr>
        <w:t xml:space="preserve"> and load (in FTE or %)</w:t>
      </w:r>
      <w:r w:rsidR="00115F02">
        <w:rPr>
          <w:rFonts w:eastAsia="Times Roman" w:cs="Calibri"/>
          <w:sz w:val="20"/>
          <w:szCs w:val="20"/>
          <w:lang w:val="en-US"/>
        </w:rPr>
        <w:t xml:space="preserve">. </w:t>
      </w:r>
      <w:r w:rsidR="00DD2D8C" w:rsidRPr="0036350B">
        <w:rPr>
          <w:sz w:val="20"/>
          <w:szCs w:val="20"/>
          <w:lang w:val="en-GB"/>
        </w:rPr>
        <w:t>Please consider the following when completing this section.</w:t>
      </w:r>
    </w:p>
    <w:p w14:paraId="75EFE2C5" w14:textId="0EDB8EC3" w:rsidR="00DD2D8C" w:rsidRDefault="00DD2D8C" w:rsidP="00DD2D8C">
      <w:pPr>
        <w:pStyle w:val="Hoofdtekst"/>
        <w:rPr>
          <w:sz w:val="20"/>
          <w:szCs w:val="20"/>
          <w:lang w:val="en-GB"/>
        </w:rPr>
      </w:pPr>
    </w:p>
    <w:p w14:paraId="33FD246C" w14:textId="3A0CA9FB" w:rsidR="00DD2D8C" w:rsidRDefault="00DD2D8C" w:rsidP="00DD2D8C">
      <w:pPr>
        <w:pStyle w:val="Hoofdtekst"/>
        <w:widowControl w:val="0"/>
        <w:numPr>
          <w:ilvl w:val="0"/>
          <w:numId w:val="6"/>
        </w:numPr>
        <w:rPr>
          <w:rFonts w:cs="Calibri"/>
          <w:i/>
          <w:iCs/>
          <w:sz w:val="20"/>
          <w:szCs w:val="20"/>
          <w:lang w:val="en-GB"/>
        </w:rPr>
      </w:pPr>
      <w:r w:rsidRPr="00DD2D8C">
        <w:rPr>
          <w:rFonts w:cs="Calibri"/>
          <w:i/>
          <w:iCs/>
          <w:sz w:val="20"/>
          <w:szCs w:val="20"/>
          <w:lang w:val="en-GB"/>
        </w:rPr>
        <w:t xml:space="preserve">Is there a good balance between your research activities and </w:t>
      </w:r>
      <w:r>
        <w:rPr>
          <w:rFonts w:cs="Calibri"/>
          <w:i/>
          <w:iCs/>
          <w:sz w:val="20"/>
          <w:szCs w:val="20"/>
          <w:lang w:val="en-GB"/>
        </w:rPr>
        <w:t>teaching</w:t>
      </w:r>
      <w:r w:rsidRPr="00DD2D8C">
        <w:rPr>
          <w:rFonts w:cs="Calibri"/>
          <w:i/>
          <w:iCs/>
          <w:sz w:val="20"/>
          <w:szCs w:val="20"/>
          <w:lang w:val="en-GB"/>
        </w:rPr>
        <w:t xml:space="preserve"> activities?</w:t>
      </w:r>
    </w:p>
    <w:p w14:paraId="12E1E05F" w14:textId="77777777" w:rsidR="0081166F" w:rsidRDefault="0081166F" w:rsidP="0081166F">
      <w:pPr>
        <w:pStyle w:val="Hoofdtekst"/>
        <w:widowControl w:val="0"/>
        <w:ind w:left="720"/>
        <w:rPr>
          <w:rFonts w:cs="Calibri"/>
          <w:i/>
          <w:iCs/>
          <w:sz w:val="20"/>
          <w:szCs w:val="20"/>
          <w:lang w:val="en-GB"/>
        </w:rPr>
      </w:pPr>
    </w:p>
    <w:p w14:paraId="5AD258B1" w14:textId="3408A166" w:rsidR="005D0B39" w:rsidRDefault="00877A59" w:rsidP="00EF15CC">
      <w:pPr>
        <w:pStyle w:val="Hoofdtekst"/>
        <w:widowControl w:val="0"/>
        <w:numPr>
          <w:ilvl w:val="0"/>
          <w:numId w:val="6"/>
        </w:numPr>
        <w:rPr>
          <w:rFonts w:cs="Calibri"/>
          <w:i/>
          <w:iCs/>
          <w:sz w:val="20"/>
          <w:szCs w:val="20"/>
          <w:lang w:val="en-GB"/>
        </w:rPr>
      </w:pPr>
      <w:r>
        <w:rPr>
          <w:rFonts w:cs="Calibri"/>
          <w:i/>
          <w:iCs/>
          <w:sz w:val="20"/>
          <w:szCs w:val="20"/>
          <w:lang w:val="en-GB"/>
        </w:rPr>
        <w:t>Did you receive training for teaching tasks? (</w:t>
      </w:r>
      <w:r w:rsidR="00783A69">
        <w:rPr>
          <w:rFonts w:cs="Calibri"/>
          <w:i/>
          <w:iCs/>
          <w:sz w:val="20"/>
          <w:szCs w:val="20"/>
          <w:lang w:val="en-GB"/>
        </w:rPr>
        <w:t>Compulsory</w:t>
      </w:r>
      <w:r>
        <w:rPr>
          <w:rFonts w:cs="Calibri"/>
          <w:i/>
          <w:iCs/>
          <w:sz w:val="20"/>
          <w:szCs w:val="20"/>
          <w:lang w:val="en-GB"/>
        </w:rPr>
        <w:t xml:space="preserve"> for all PhDs with teaching task</w:t>
      </w:r>
      <w:r w:rsidR="00783A69">
        <w:rPr>
          <w:rFonts w:cs="Calibri"/>
          <w:i/>
          <w:iCs/>
          <w:sz w:val="20"/>
          <w:szCs w:val="20"/>
          <w:lang w:val="en-GB"/>
        </w:rPr>
        <w:t>s</w:t>
      </w:r>
      <w:r>
        <w:rPr>
          <w:rFonts w:cs="Calibri"/>
          <w:i/>
          <w:iCs/>
          <w:sz w:val="20"/>
          <w:szCs w:val="20"/>
          <w:lang w:val="en-GB"/>
        </w:rPr>
        <w:t xml:space="preserve"> following the UU regulations</w:t>
      </w:r>
      <w:r w:rsidR="00783A69">
        <w:rPr>
          <w:rFonts w:cs="Calibri"/>
          <w:i/>
          <w:iCs/>
          <w:sz w:val="20"/>
          <w:szCs w:val="20"/>
          <w:lang w:val="en-GB"/>
        </w:rPr>
        <w:t>.</w:t>
      </w:r>
      <w:r>
        <w:rPr>
          <w:rFonts w:cs="Calibri"/>
          <w:i/>
          <w:iCs/>
          <w:sz w:val="20"/>
          <w:szCs w:val="20"/>
          <w:lang w:val="en-GB"/>
        </w:rPr>
        <w:t>)</w:t>
      </w:r>
    </w:p>
    <w:p w14:paraId="18FE53D1" w14:textId="77777777" w:rsidR="0081166F" w:rsidRDefault="0081166F" w:rsidP="0081166F">
      <w:pPr>
        <w:pStyle w:val="Hoofdtekst"/>
        <w:widowControl w:val="0"/>
        <w:ind w:left="720"/>
        <w:rPr>
          <w:rFonts w:cs="Calibri"/>
          <w:i/>
          <w:iCs/>
          <w:sz w:val="20"/>
          <w:szCs w:val="20"/>
          <w:lang w:val="en-GB"/>
        </w:rPr>
      </w:pPr>
    </w:p>
    <w:p w14:paraId="46E68C6C" w14:textId="73E79AB6" w:rsidR="0081166F" w:rsidRPr="00877A59" w:rsidRDefault="003B6E20" w:rsidP="00EF15CC">
      <w:pPr>
        <w:pStyle w:val="Hoofdtekst"/>
        <w:widowControl w:val="0"/>
        <w:numPr>
          <w:ilvl w:val="0"/>
          <w:numId w:val="6"/>
        </w:numPr>
        <w:rPr>
          <w:rFonts w:cs="Calibri"/>
          <w:i/>
          <w:iCs/>
          <w:sz w:val="20"/>
          <w:szCs w:val="20"/>
          <w:lang w:val="en-GB"/>
        </w:rPr>
      </w:pPr>
      <w:r>
        <w:rPr>
          <w:rFonts w:cs="Calibri"/>
          <w:i/>
          <w:iCs/>
          <w:sz w:val="20"/>
          <w:szCs w:val="20"/>
          <w:lang w:val="en-GB"/>
        </w:rPr>
        <w:t xml:space="preserve">What are your teaching activities </w:t>
      </w:r>
      <w:r w:rsidR="00B43EA3">
        <w:rPr>
          <w:rFonts w:cs="Calibri"/>
          <w:i/>
          <w:iCs/>
          <w:sz w:val="20"/>
          <w:szCs w:val="20"/>
          <w:lang w:val="en-GB"/>
        </w:rPr>
        <w:t>in the</w:t>
      </w:r>
      <w:r>
        <w:rPr>
          <w:rFonts w:cs="Calibri"/>
          <w:i/>
          <w:iCs/>
          <w:sz w:val="20"/>
          <w:szCs w:val="20"/>
          <w:lang w:val="en-GB"/>
        </w:rPr>
        <w:t xml:space="preserve"> coming period?</w:t>
      </w:r>
    </w:p>
    <w:p w14:paraId="58E0AEB1" w14:textId="489FDDD6" w:rsidR="005D0B39" w:rsidRPr="005D0B39" w:rsidRDefault="005D0B39" w:rsidP="00EF15CC">
      <w:pPr>
        <w:pStyle w:val="Hoofdtekst"/>
        <w:widowControl w:val="0"/>
        <w:rPr>
          <w:rFonts w:cs="Calibri"/>
          <w:sz w:val="21"/>
          <w:szCs w:val="21"/>
          <w:lang w:val="en-GB"/>
        </w:rPr>
      </w:pPr>
    </w:p>
    <w:p w14:paraId="380E40A5" w14:textId="1234AD53" w:rsidR="005D0B39" w:rsidRPr="005D0B39" w:rsidRDefault="005D0B39" w:rsidP="00EF15CC">
      <w:pPr>
        <w:pStyle w:val="Hoofdtekst"/>
        <w:widowControl w:val="0"/>
        <w:rPr>
          <w:rFonts w:cs="Calibri"/>
          <w:b/>
          <w:bCs/>
          <w:sz w:val="22"/>
          <w:szCs w:val="22"/>
          <w:lang w:val="en-GB"/>
        </w:rPr>
      </w:pPr>
      <w:r w:rsidRPr="005D0B39">
        <w:rPr>
          <w:rFonts w:cs="Calibri"/>
          <w:b/>
          <w:bCs/>
          <w:sz w:val="22"/>
          <w:szCs w:val="22"/>
          <w:lang w:val="en-GB"/>
        </w:rPr>
        <w:t xml:space="preserve">1.7 </w:t>
      </w:r>
      <w:r w:rsidR="0081166F">
        <w:rPr>
          <w:rFonts w:cs="Calibri"/>
          <w:b/>
          <w:bCs/>
          <w:sz w:val="22"/>
          <w:szCs w:val="22"/>
          <w:lang w:val="en-GB"/>
        </w:rPr>
        <w:t>C</w:t>
      </w:r>
      <w:r>
        <w:rPr>
          <w:rFonts w:cs="Calibri"/>
          <w:b/>
          <w:bCs/>
          <w:sz w:val="22"/>
          <w:szCs w:val="22"/>
          <w:lang w:val="en-GB"/>
        </w:rPr>
        <w:t>linical activities</w:t>
      </w:r>
    </w:p>
    <w:p w14:paraId="37E9D3CC" w14:textId="206EF86D" w:rsidR="005D0B39" w:rsidRDefault="005D0B39" w:rsidP="00EF15CC">
      <w:pPr>
        <w:pStyle w:val="Hoofdtekst"/>
        <w:widowControl w:val="0"/>
        <w:rPr>
          <w:rFonts w:cs="Calibri"/>
          <w:b/>
          <w:bCs/>
          <w:sz w:val="20"/>
          <w:szCs w:val="20"/>
          <w:lang w:val="en-GB"/>
        </w:rPr>
      </w:pPr>
    </w:p>
    <w:p w14:paraId="59E8D71F" w14:textId="4CEAA778" w:rsidR="00DD2D8C" w:rsidRPr="0036350B" w:rsidRDefault="005D0B39" w:rsidP="00DD2D8C">
      <w:pPr>
        <w:pStyle w:val="Hoofdtekst"/>
        <w:rPr>
          <w:sz w:val="20"/>
          <w:szCs w:val="20"/>
          <w:lang w:val="en-GB"/>
        </w:rPr>
      </w:pPr>
      <w:r w:rsidRPr="005D0B39">
        <w:rPr>
          <w:rFonts w:eastAsia="Times Roman" w:cs="Calibri"/>
          <w:sz w:val="20"/>
          <w:szCs w:val="20"/>
          <w:lang w:val="en-US"/>
        </w:rPr>
        <w:t xml:space="preserve">If applicable, list your </w:t>
      </w:r>
      <w:r w:rsidR="00115F02">
        <w:rPr>
          <w:rFonts w:eastAsia="Times Roman" w:cs="Calibri"/>
          <w:sz w:val="20"/>
          <w:szCs w:val="20"/>
          <w:lang w:val="en-US"/>
        </w:rPr>
        <w:t>clinical</w:t>
      </w:r>
      <w:r w:rsidRPr="005D0B39">
        <w:rPr>
          <w:rFonts w:eastAsia="Times Roman" w:cs="Calibri"/>
          <w:sz w:val="20"/>
          <w:szCs w:val="20"/>
          <w:lang w:val="en-US"/>
        </w:rPr>
        <w:t xml:space="preserve"> activities</w:t>
      </w:r>
      <w:r w:rsidR="0081166F">
        <w:rPr>
          <w:rFonts w:eastAsia="Times Roman" w:cs="Calibri"/>
          <w:sz w:val="20"/>
          <w:szCs w:val="20"/>
          <w:lang w:val="en-US"/>
        </w:rPr>
        <w:t xml:space="preserve"> and load (in FTE or %)</w:t>
      </w:r>
      <w:r w:rsidR="00115F02">
        <w:rPr>
          <w:rFonts w:eastAsia="Times Roman" w:cs="Calibri"/>
          <w:sz w:val="20"/>
          <w:szCs w:val="20"/>
          <w:lang w:val="en-US"/>
        </w:rPr>
        <w:t>.</w:t>
      </w:r>
      <w:r w:rsidR="00DD2D8C">
        <w:rPr>
          <w:rFonts w:eastAsia="Times Roman" w:cs="Calibri"/>
          <w:sz w:val="20"/>
          <w:szCs w:val="20"/>
          <w:lang w:val="en-US"/>
        </w:rPr>
        <w:t xml:space="preserve"> Describe if it is separated from your research or combined.</w:t>
      </w:r>
      <w:r w:rsidR="00DD2D8C" w:rsidRPr="00DD2D8C">
        <w:rPr>
          <w:sz w:val="20"/>
          <w:szCs w:val="20"/>
          <w:lang w:val="en-GB"/>
        </w:rPr>
        <w:t xml:space="preserve"> </w:t>
      </w:r>
      <w:r w:rsidR="00DD2D8C" w:rsidRPr="0036350B">
        <w:rPr>
          <w:sz w:val="20"/>
          <w:szCs w:val="20"/>
          <w:lang w:val="en-GB"/>
        </w:rPr>
        <w:t>Please consider the following when completing this section.</w:t>
      </w:r>
    </w:p>
    <w:p w14:paraId="5C3D33BB" w14:textId="57BEE856" w:rsidR="005D0B39" w:rsidRDefault="005D0B39" w:rsidP="00EF15CC">
      <w:pPr>
        <w:pStyle w:val="Hoofdtekst"/>
        <w:widowControl w:val="0"/>
        <w:rPr>
          <w:rFonts w:cs="Calibri"/>
          <w:sz w:val="20"/>
          <w:szCs w:val="20"/>
          <w:lang w:val="en-GB"/>
        </w:rPr>
      </w:pPr>
    </w:p>
    <w:p w14:paraId="51E40395" w14:textId="06D385C3" w:rsidR="00DD2D8C" w:rsidRDefault="00DD2D8C" w:rsidP="00DD2D8C">
      <w:pPr>
        <w:pStyle w:val="Hoofdtekst"/>
        <w:widowControl w:val="0"/>
        <w:numPr>
          <w:ilvl w:val="0"/>
          <w:numId w:val="6"/>
        </w:numPr>
        <w:rPr>
          <w:rFonts w:cs="Calibri"/>
          <w:i/>
          <w:iCs/>
          <w:sz w:val="20"/>
          <w:szCs w:val="20"/>
          <w:lang w:val="en-GB"/>
        </w:rPr>
      </w:pPr>
      <w:r w:rsidRPr="00DD2D8C">
        <w:rPr>
          <w:rFonts w:cs="Calibri"/>
          <w:i/>
          <w:iCs/>
          <w:sz w:val="20"/>
          <w:szCs w:val="20"/>
          <w:lang w:val="en-GB"/>
        </w:rPr>
        <w:t>Is there a good balance between your research activities and clinica</w:t>
      </w:r>
      <w:r>
        <w:rPr>
          <w:rFonts w:cs="Calibri"/>
          <w:i/>
          <w:iCs/>
          <w:sz w:val="20"/>
          <w:szCs w:val="20"/>
          <w:lang w:val="en-GB"/>
        </w:rPr>
        <w:t>l</w:t>
      </w:r>
      <w:r w:rsidRPr="00DD2D8C">
        <w:rPr>
          <w:rFonts w:cs="Calibri"/>
          <w:i/>
          <w:iCs/>
          <w:sz w:val="20"/>
          <w:szCs w:val="20"/>
          <w:lang w:val="en-GB"/>
        </w:rPr>
        <w:t xml:space="preserve"> activities?</w:t>
      </w:r>
    </w:p>
    <w:p w14:paraId="7BBF4495" w14:textId="77777777" w:rsidR="003B6E20" w:rsidRDefault="003B6E20" w:rsidP="003B6E20">
      <w:pPr>
        <w:pStyle w:val="Hoofdtekst"/>
        <w:widowControl w:val="0"/>
        <w:ind w:left="720"/>
        <w:rPr>
          <w:rFonts w:cs="Calibri"/>
          <w:i/>
          <w:iCs/>
          <w:sz w:val="20"/>
          <w:szCs w:val="20"/>
          <w:lang w:val="en-GB"/>
        </w:rPr>
      </w:pPr>
    </w:p>
    <w:p w14:paraId="093F8287" w14:textId="1364EAE2" w:rsidR="003B6E20" w:rsidRPr="003B6E20" w:rsidRDefault="003B6E20" w:rsidP="003B6E20">
      <w:pPr>
        <w:pStyle w:val="Hoofdtekst"/>
        <w:widowControl w:val="0"/>
        <w:numPr>
          <w:ilvl w:val="0"/>
          <w:numId w:val="6"/>
        </w:numPr>
        <w:rPr>
          <w:rFonts w:cs="Calibri"/>
          <w:i/>
          <w:iCs/>
          <w:sz w:val="20"/>
          <w:szCs w:val="20"/>
          <w:lang w:val="en-GB"/>
        </w:rPr>
      </w:pPr>
      <w:r>
        <w:rPr>
          <w:rFonts w:cs="Calibri"/>
          <w:i/>
          <w:iCs/>
          <w:sz w:val="20"/>
          <w:szCs w:val="20"/>
          <w:lang w:val="en-GB"/>
        </w:rPr>
        <w:t xml:space="preserve">What are your clinical activities </w:t>
      </w:r>
      <w:r w:rsidR="00B43EA3">
        <w:rPr>
          <w:rFonts w:cs="Calibri"/>
          <w:i/>
          <w:iCs/>
          <w:sz w:val="20"/>
          <w:szCs w:val="20"/>
          <w:lang w:val="en-GB"/>
        </w:rPr>
        <w:t>in the</w:t>
      </w:r>
      <w:r>
        <w:rPr>
          <w:rFonts w:cs="Calibri"/>
          <w:i/>
          <w:iCs/>
          <w:sz w:val="20"/>
          <w:szCs w:val="20"/>
          <w:lang w:val="en-GB"/>
        </w:rPr>
        <w:t xml:space="preserve"> coming period?</w:t>
      </w:r>
    </w:p>
    <w:p w14:paraId="46DB7DF0" w14:textId="3DE11FB7" w:rsidR="00491FD3" w:rsidRPr="0036350B" w:rsidRDefault="00491FD3" w:rsidP="00EF15CC">
      <w:pPr>
        <w:pStyle w:val="Hoofdtekst"/>
        <w:rPr>
          <w:lang w:val="en-GB"/>
        </w:rPr>
      </w:pPr>
    </w:p>
    <w:p w14:paraId="008A78EB" w14:textId="77777777" w:rsidR="00EF15CC" w:rsidRPr="0036350B" w:rsidRDefault="00EF15CC" w:rsidP="00EF15CC">
      <w:pPr>
        <w:pStyle w:val="Hoofdtekst"/>
        <w:rPr>
          <w:lang w:val="en-GB"/>
        </w:rPr>
      </w:pPr>
    </w:p>
    <w:p w14:paraId="2CDDDFAA" w14:textId="77777777" w:rsidR="00491FD3" w:rsidRPr="0036350B" w:rsidRDefault="00D8193D" w:rsidP="00EF15CC">
      <w:pPr>
        <w:pStyle w:val="Hoofdtekst"/>
        <w:rPr>
          <w:b/>
          <w:bCs/>
          <w:lang w:val="en-GB"/>
        </w:rPr>
      </w:pPr>
      <w:r w:rsidRPr="0036350B">
        <w:rPr>
          <w:b/>
          <w:bCs/>
          <w:lang w:val="en-GB"/>
        </w:rPr>
        <w:t>Part 2. PhD Accomplishments</w:t>
      </w:r>
    </w:p>
    <w:p w14:paraId="56DA3986" w14:textId="77777777" w:rsidR="00491FD3" w:rsidRPr="0036350B" w:rsidRDefault="00491FD3" w:rsidP="00EF15CC">
      <w:pPr>
        <w:pStyle w:val="Hoofdtekst"/>
        <w:rPr>
          <w:sz w:val="20"/>
          <w:szCs w:val="20"/>
          <w:lang w:val="en-GB"/>
        </w:rPr>
      </w:pPr>
    </w:p>
    <w:p w14:paraId="0CDDAF70" w14:textId="64D6162E" w:rsidR="00491FD3" w:rsidRPr="0036350B" w:rsidRDefault="00D8193D" w:rsidP="00EF15CC">
      <w:pPr>
        <w:pStyle w:val="Hoofdtekst"/>
        <w:rPr>
          <w:b/>
          <w:bCs/>
          <w:lang w:val="en-GB"/>
        </w:rPr>
      </w:pPr>
      <w:r w:rsidRPr="0036350B">
        <w:rPr>
          <w:sz w:val="20"/>
          <w:szCs w:val="20"/>
          <w:lang w:val="en-GB"/>
        </w:rPr>
        <w:t>Please state your two best accomplishments in the last year and their impact (scientific/</w:t>
      </w:r>
      <w:r w:rsidR="00EF15CC" w:rsidRPr="0036350B">
        <w:rPr>
          <w:sz w:val="20"/>
          <w:szCs w:val="20"/>
          <w:lang w:val="en-GB"/>
        </w:rPr>
        <w:t>p</w:t>
      </w:r>
      <w:r w:rsidRPr="0036350B">
        <w:rPr>
          <w:sz w:val="20"/>
          <w:szCs w:val="20"/>
          <w:lang w:val="en-GB"/>
        </w:rPr>
        <w:t>ersonal/local/</w:t>
      </w:r>
      <w:r w:rsidR="00EF15CC" w:rsidRPr="0036350B">
        <w:rPr>
          <w:sz w:val="20"/>
          <w:szCs w:val="20"/>
          <w:lang w:val="en-GB"/>
        </w:rPr>
        <w:t xml:space="preserve"> </w:t>
      </w:r>
      <w:r w:rsidRPr="0036350B">
        <w:rPr>
          <w:sz w:val="20"/>
          <w:szCs w:val="20"/>
          <w:lang w:val="en-GB"/>
        </w:rPr>
        <w:t xml:space="preserve">societal). Some examples of best accomplishments include: dealing with setbacks; managing multiple projects at the same time; writing a protocol, abstract or article; winning a prize; obtaining a grant; giving a lecture; organizing an event. Please explain why these are the two best accomplishments, including impact for the PhD </w:t>
      </w:r>
      <w:r w:rsidR="00AF2A0C" w:rsidRPr="0036350B">
        <w:rPr>
          <w:sz w:val="20"/>
          <w:szCs w:val="20"/>
          <w:lang w:val="en-GB"/>
        </w:rPr>
        <w:t>candidate</w:t>
      </w:r>
      <w:r w:rsidRPr="0036350B">
        <w:rPr>
          <w:sz w:val="20"/>
          <w:szCs w:val="20"/>
          <w:lang w:val="en-GB"/>
        </w:rPr>
        <w:t xml:space="preserve"> him-/herself, others or society.</w:t>
      </w:r>
    </w:p>
    <w:p w14:paraId="2FA0026D" w14:textId="5B4D73C9" w:rsidR="00491FD3" w:rsidRPr="0036350B" w:rsidRDefault="00491FD3" w:rsidP="00EF15CC">
      <w:pPr>
        <w:pStyle w:val="Hoofdtekst"/>
        <w:widowControl w:val="0"/>
        <w:rPr>
          <w:b/>
          <w:bCs/>
          <w:lang w:val="en-GB"/>
        </w:rPr>
      </w:pPr>
    </w:p>
    <w:p w14:paraId="455FCA80" w14:textId="77777777" w:rsidR="00EF15CC" w:rsidRPr="0036350B" w:rsidRDefault="00EF15CC" w:rsidP="00EF15CC">
      <w:pPr>
        <w:pStyle w:val="Hoofdtekst"/>
        <w:widowControl w:val="0"/>
        <w:rPr>
          <w:b/>
          <w:bCs/>
          <w:lang w:val="en-GB"/>
        </w:rPr>
      </w:pPr>
    </w:p>
    <w:p w14:paraId="2889E5EB" w14:textId="77777777" w:rsidR="00491FD3" w:rsidRPr="0036350B" w:rsidRDefault="00D8193D" w:rsidP="00EF15CC">
      <w:pPr>
        <w:pStyle w:val="Hoofdtekst"/>
        <w:widowControl w:val="0"/>
        <w:rPr>
          <w:b/>
          <w:bCs/>
          <w:lang w:val="en-GB"/>
        </w:rPr>
      </w:pPr>
      <w:r w:rsidRPr="0036350B">
        <w:rPr>
          <w:b/>
          <w:bCs/>
          <w:lang w:val="en-GB"/>
        </w:rPr>
        <w:t>Part 3. PhD Competences and skills</w:t>
      </w:r>
    </w:p>
    <w:p w14:paraId="4D462570" w14:textId="77777777" w:rsidR="00491FD3" w:rsidRPr="0036350B" w:rsidRDefault="00491FD3" w:rsidP="00EF15CC">
      <w:pPr>
        <w:pStyle w:val="Hoofdtekst"/>
        <w:widowControl w:val="0"/>
        <w:rPr>
          <w:sz w:val="20"/>
          <w:szCs w:val="20"/>
          <w:lang w:val="en-GB"/>
        </w:rPr>
      </w:pPr>
    </w:p>
    <w:p w14:paraId="171714F4" w14:textId="2EF1BDA4" w:rsidR="00491FD3" w:rsidRPr="0036350B" w:rsidRDefault="00D8193D" w:rsidP="00EF15CC">
      <w:pPr>
        <w:pStyle w:val="Hoofdtekst"/>
        <w:rPr>
          <w:sz w:val="20"/>
          <w:szCs w:val="20"/>
          <w:lang w:val="en-GB"/>
        </w:rPr>
      </w:pPr>
      <w:r w:rsidRPr="0036350B">
        <w:rPr>
          <w:sz w:val="20"/>
          <w:szCs w:val="20"/>
          <w:lang w:val="en-GB"/>
        </w:rPr>
        <w:t xml:space="preserve">The </w:t>
      </w:r>
      <w:hyperlink r:id="rId16" w:history="1">
        <w:r w:rsidRPr="0036350B">
          <w:rPr>
            <w:rStyle w:val="Hyperlink"/>
            <w:sz w:val="20"/>
            <w:szCs w:val="20"/>
            <w:lang w:val="en-GB"/>
          </w:rPr>
          <w:t>PhD Competence Model</w:t>
        </w:r>
      </w:hyperlink>
      <w:r w:rsidRPr="0036350B">
        <w:rPr>
          <w:sz w:val="20"/>
          <w:szCs w:val="20"/>
          <w:lang w:val="en-GB"/>
        </w:rPr>
        <w:t xml:space="preserve"> is a self-assessment tool for individual growth in research-related competences. Three domains (“Research skills and knowledge” and 2 other domains of your choosing) are to be indicated and discussed which additional competences you have chosen and why these were chosen. Goals are formulated based on these competences including the way to achieve them. Some examples include: following a specific course, learning to lead a research meeting, giving lectures, guiding a master student or focusing on a specific competence (communication) throughout the year.</w:t>
      </w:r>
    </w:p>
    <w:p w14:paraId="0B05191E" w14:textId="77777777" w:rsidR="00EF15CC" w:rsidRPr="0036350B" w:rsidRDefault="00EF15CC" w:rsidP="00EF15CC">
      <w:pPr>
        <w:pStyle w:val="Hoofdtekst"/>
        <w:rPr>
          <w:sz w:val="20"/>
          <w:szCs w:val="20"/>
          <w:lang w:val="en-GB"/>
        </w:rPr>
      </w:pPr>
    </w:p>
    <w:p w14:paraId="6B8B9141" w14:textId="1A0E0E21" w:rsidR="00491FD3" w:rsidRPr="0036350B" w:rsidRDefault="00D8193D" w:rsidP="00EF15CC">
      <w:pPr>
        <w:pStyle w:val="Hoofdtekst"/>
        <w:widowControl w:val="0"/>
        <w:rPr>
          <w:sz w:val="20"/>
          <w:szCs w:val="20"/>
          <w:lang w:val="en-GB"/>
        </w:rPr>
      </w:pPr>
      <w:r w:rsidRPr="0036350B">
        <w:rPr>
          <w:sz w:val="20"/>
          <w:szCs w:val="20"/>
          <w:lang w:val="en-GB"/>
        </w:rPr>
        <w:t xml:space="preserve">To prepare for your annual interview please fill out 3 domains of the </w:t>
      </w:r>
      <w:hyperlink r:id="rId17" w:history="1">
        <w:r w:rsidR="00EF15CC" w:rsidRPr="0036350B">
          <w:rPr>
            <w:rStyle w:val="Hyperlink"/>
            <w:sz w:val="20"/>
            <w:szCs w:val="20"/>
            <w:lang w:val="en-GB"/>
          </w:rPr>
          <w:t>PhD Competence Model</w:t>
        </w:r>
      </w:hyperlink>
      <w:r w:rsidRPr="0036350B">
        <w:rPr>
          <w:sz w:val="20"/>
          <w:szCs w:val="20"/>
          <w:lang w:val="en-GB"/>
        </w:rPr>
        <w:t xml:space="preserve">. Fill out “Research skills and knowledge” domain (obligatory) and two other domains you want to evaluate. </w:t>
      </w:r>
    </w:p>
    <w:p w14:paraId="645068CA" w14:textId="2840C44F" w:rsidR="00491FD3" w:rsidRPr="0036350B" w:rsidRDefault="00491FD3" w:rsidP="00EF15CC">
      <w:pPr>
        <w:pStyle w:val="Hoofdtekst"/>
        <w:rPr>
          <w:lang w:val="en-GB"/>
        </w:rPr>
      </w:pPr>
    </w:p>
    <w:p w14:paraId="57B7C6A4" w14:textId="77777777" w:rsidR="00EF15CC" w:rsidRPr="0036350B" w:rsidRDefault="00EF15CC" w:rsidP="00EF15CC">
      <w:pPr>
        <w:pStyle w:val="Hoofdtekst"/>
        <w:rPr>
          <w:lang w:val="en-GB"/>
        </w:rPr>
      </w:pPr>
    </w:p>
    <w:p w14:paraId="7BD10916" w14:textId="77777777" w:rsidR="00491FD3" w:rsidRPr="0036350B" w:rsidRDefault="00D8193D" w:rsidP="00EF15CC">
      <w:pPr>
        <w:pStyle w:val="Hoofdtekst"/>
        <w:widowControl w:val="0"/>
        <w:rPr>
          <w:b/>
          <w:bCs/>
          <w:lang w:val="en-GB"/>
        </w:rPr>
      </w:pPr>
      <w:r w:rsidRPr="0036350B">
        <w:rPr>
          <w:b/>
          <w:bCs/>
          <w:lang w:val="en-GB"/>
        </w:rPr>
        <w:t>Part 4. Career planning and support GSLS</w:t>
      </w:r>
    </w:p>
    <w:p w14:paraId="1D568CED" w14:textId="77777777" w:rsidR="00491FD3" w:rsidRPr="0036350B" w:rsidRDefault="00491FD3" w:rsidP="00EF15CC">
      <w:pPr>
        <w:pStyle w:val="Hoofdtekst"/>
        <w:widowControl w:val="0"/>
        <w:rPr>
          <w:sz w:val="20"/>
          <w:szCs w:val="20"/>
          <w:lang w:val="en-GB"/>
        </w:rPr>
      </w:pPr>
    </w:p>
    <w:p w14:paraId="1C69245C" w14:textId="14D990CA" w:rsidR="00491FD3" w:rsidRPr="0036350B" w:rsidRDefault="00D8193D" w:rsidP="00EF15CC">
      <w:pPr>
        <w:pStyle w:val="Hoofdtekst"/>
        <w:rPr>
          <w:sz w:val="20"/>
          <w:szCs w:val="20"/>
          <w:lang w:val="en-GB"/>
        </w:rPr>
      </w:pPr>
      <w:r w:rsidRPr="0036350B">
        <w:rPr>
          <w:sz w:val="20"/>
          <w:szCs w:val="20"/>
          <w:lang w:val="en-GB"/>
        </w:rPr>
        <w:t xml:space="preserve">Long-term career goals are indicated in this section. This section can trigger discussions about research and other talents, and how the PhD </w:t>
      </w:r>
      <w:r w:rsidR="00AF2A0C" w:rsidRPr="0036350B">
        <w:rPr>
          <w:sz w:val="20"/>
          <w:szCs w:val="20"/>
          <w:lang w:val="en-GB"/>
        </w:rPr>
        <w:t>candidate</w:t>
      </w:r>
      <w:r w:rsidRPr="0036350B">
        <w:rPr>
          <w:sz w:val="20"/>
          <w:szCs w:val="20"/>
          <w:lang w:val="en-GB"/>
        </w:rPr>
        <w:t xml:space="preserve"> can be supported in finding the career path that suits him/her. The GSLS can also provide help in </w:t>
      </w:r>
      <w:hyperlink r:id="rId18" w:history="1">
        <w:r w:rsidRPr="0036350B">
          <w:rPr>
            <w:rStyle w:val="Hyperlink"/>
            <w:sz w:val="20"/>
            <w:szCs w:val="20"/>
            <w:lang w:val="en-GB"/>
          </w:rPr>
          <w:t>career planning</w:t>
        </w:r>
      </w:hyperlink>
      <w:r w:rsidRPr="0036350B">
        <w:rPr>
          <w:sz w:val="20"/>
          <w:szCs w:val="20"/>
          <w:lang w:val="en-GB"/>
        </w:rPr>
        <w:t>.</w:t>
      </w:r>
    </w:p>
    <w:p w14:paraId="270162DC" w14:textId="77777777" w:rsidR="00FC7BC9" w:rsidRPr="0036350B" w:rsidRDefault="00FC7BC9" w:rsidP="00EF15CC">
      <w:pPr>
        <w:pStyle w:val="Hoofdtekst"/>
        <w:rPr>
          <w:sz w:val="20"/>
          <w:szCs w:val="20"/>
          <w:lang w:val="en-GB"/>
        </w:rPr>
      </w:pPr>
    </w:p>
    <w:p w14:paraId="4E27D4DA" w14:textId="77777777" w:rsidR="00EF15CC" w:rsidRPr="0036350B" w:rsidRDefault="00EF15CC" w:rsidP="00EF15CC">
      <w:pPr>
        <w:pStyle w:val="Hoofdtekst"/>
        <w:rPr>
          <w:rStyle w:val="Geen"/>
          <w:lang w:val="en-GB"/>
        </w:rPr>
      </w:pPr>
    </w:p>
    <w:p w14:paraId="6474A2E4" w14:textId="77777777" w:rsidR="00491FD3" w:rsidRPr="0036350B" w:rsidRDefault="00D8193D" w:rsidP="00EF15CC">
      <w:pPr>
        <w:pStyle w:val="Hoofdtekst"/>
        <w:widowControl w:val="0"/>
        <w:rPr>
          <w:rStyle w:val="Geen"/>
          <w:sz w:val="20"/>
          <w:szCs w:val="20"/>
          <w:lang w:val="en-GB"/>
        </w:rPr>
      </w:pPr>
      <w:r w:rsidRPr="0036350B">
        <w:rPr>
          <w:rStyle w:val="Geen"/>
          <w:b/>
          <w:bCs/>
          <w:lang w:val="en-GB"/>
        </w:rPr>
        <w:t>Part 5. Recommendations and remarks annual interview</w:t>
      </w:r>
    </w:p>
    <w:p w14:paraId="6999E15D" w14:textId="77777777" w:rsidR="00491FD3" w:rsidRPr="0036350B" w:rsidRDefault="00491FD3" w:rsidP="00EF15CC">
      <w:pPr>
        <w:pStyle w:val="Hoofdtekst"/>
        <w:rPr>
          <w:rStyle w:val="Geen"/>
          <w:sz w:val="20"/>
          <w:szCs w:val="20"/>
          <w:lang w:val="en-GB"/>
        </w:rPr>
      </w:pPr>
    </w:p>
    <w:p w14:paraId="4F679323" w14:textId="691D8164" w:rsidR="00491FD3" w:rsidRPr="0036350B" w:rsidRDefault="00D8193D" w:rsidP="00EF15CC">
      <w:pPr>
        <w:pStyle w:val="Hoofdtekst"/>
        <w:rPr>
          <w:rStyle w:val="Geen"/>
          <w:sz w:val="20"/>
          <w:szCs w:val="20"/>
          <w:lang w:val="en-GB"/>
        </w:rPr>
      </w:pPr>
      <w:r w:rsidRPr="0036350B">
        <w:rPr>
          <w:rStyle w:val="Geen"/>
          <w:sz w:val="20"/>
          <w:szCs w:val="20"/>
          <w:lang w:val="en-GB"/>
        </w:rPr>
        <w:t>Recording recommendations on the form is very important, as they may form the starting point of the next annual PhD evaluation.</w:t>
      </w:r>
    </w:p>
    <w:p w14:paraId="2BF9BD22" w14:textId="77777777" w:rsidR="00EF15CC" w:rsidRPr="0036350B" w:rsidRDefault="00EF15CC" w:rsidP="00EF15CC">
      <w:pPr>
        <w:pStyle w:val="Hoofdtekst"/>
        <w:rPr>
          <w:lang w:val="en-GB"/>
        </w:rPr>
      </w:pPr>
    </w:p>
    <w:sectPr w:rsidR="00EF15CC" w:rsidRPr="0036350B" w:rsidSect="00F06DBE">
      <w:footerReference w:type="even" r:id="rId19"/>
      <w:footerReference w:type="default" r:id="rId20"/>
      <w:footerReference w:type="first" r:id="rId21"/>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340B" w14:textId="77777777" w:rsidR="005C0B03" w:rsidRDefault="005C0B03">
      <w:r>
        <w:separator/>
      </w:r>
    </w:p>
  </w:endnote>
  <w:endnote w:type="continuationSeparator" w:id="0">
    <w:p w14:paraId="64DFC9BF" w14:textId="77777777" w:rsidR="005C0B03" w:rsidRDefault="005C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65821525"/>
      <w:docPartObj>
        <w:docPartGallery w:val="Page Numbers (Bottom of Page)"/>
        <w:docPartUnique/>
      </w:docPartObj>
    </w:sdtPr>
    <w:sdtContent>
      <w:p w14:paraId="43F42949" w14:textId="2E74F0F1" w:rsidR="002B2098" w:rsidRDefault="002B2098" w:rsidP="00C7508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E3D6262" w14:textId="77777777" w:rsidR="002B2098" w:rsidRDefault="002B2098" w:rsidP="00F06DB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B8F7" w14:textId="77777777" w:rsidR="00D05195" w:rsidRPr="00226F39" w:rsidRDefault="00D05195" w:rsidP="00D05195">
    <w:pPr>
      <w:pStyle w:val="Normaalweb"/>
      <w:pBdr>
        <w:bottom w:val="single" w:sz="6" w:space="1" w:color="auto"/>
      </w:pBdr>
      <w:shd w:val="clear" w:color="auto" w:fill="FFFFFF"/>
      <w:spacing w:before="0" w:beforeAutospacing="0" w:after="0" w:afterAutospacing="0"/>
      <w:rPr>
        <w:rFonts w:ascii="Calibri" w:hAnsi="Calibri" w:cs="Calibri"/>
        <w:i/>
        <w:iCs/>
        <w:sz w:val="20"/>
        <w:szCs w:val="20"/>
        <w:lang w:val="en-US"/>
      </w:rPr>
    </w:pPr>
  </w:p>
  <w:p w14:paraId="3657C60E" w14:textId="3549CA4E" w:rsidR="00D05195" w:rsidRPr="00226F39" w:rsidRDefault="00D05195" w:rsidP="00D05195">
    <w:pPr>
      <w:pStyle w:val="Normaalweb"/>
      <w:shd w:val="clear" w:color="auto" w:fill="FFFFFF"/>
      <w:spacing w:before="12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 xml:space="preserve">Annual </w:t>
    </w:r>
    <w:r>
      <w:rPr>
        <w:rFonts w:ascii="Calibri" w:hAnsi="Calibri" w:cs="Calibri"/>
        <w:i/>
        <w:iCs/>
        <w:sz w:val="20"/>
        <w:szCs w:val="20"/>
        <w:lang w:val="en-US"/>
      </w:rPr>
      <w:t xml:space="preserve">PhD </w:t>
    </w:r>
    <w:r w:rsidRPr="00226F39">
      <w:rPr>
        <w:rFonts w:ascii="Calibri" w:hAnsi="Calibri" w:cs="Calibri"/>
        <w:i/>
        <w:iCs/>
        <w:sz w:val="20"/>
        <w:szCs w:val="20"/>
        <w:lang w:val="en-US"/>
      </w:rPr>
      <w:t>Progress Report</w:t>
    </w:r>
    <w:r>
      <w:rPr>
        <w:rFonts w:ascii="Calibri" w:hAnsi="Calibri" w:cs="Calibri"/>
        <w:i/>
        <w:iCs/>
        <w:sz w:val="20"/>
        <w:szCs w:val="20"/>
        <w:lang w:val="en-US"/>
      </w:rPr>
      <w:t xml:space="preserve"> Instructions</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Quality assurance plan doctoral </w:t>
    </w:r>
    <w:r>
      <w:rPr>
        <w:rFonts w:ascii="Calibri" w:hAnsi="Calibri" w:cs="Calibri"/>
        <w:i/>
        <w:iCs/>
        <w:sz w:val="20"/>
        <w:szCs w:val="20"/>
        <w:lang w:val="en-US"/>
      </w:rPr>
      <w:t>education</w:t>
    </w:r>
    <w:r w:rsidRPr="00226F39">
      <w:rPr>
        <w:rFonts w:ascii="Calibri" w:hAnsi="Calibri" w:cs="Calibri"/>
        <w:i/>
        <w:iCs/>
        <w:sz w:val="20"/>
        <w:szCs w:val="20"/>
      </w:rPr>
      <w:t xml:space="preserve"> GSL</w:t>
    </w:r>
    <w:r w:rsidRPr="00226F39">
      <w:rPr>
        <w:rFonts w:ascii="Calibri" w:hAnsi="Calibri" w:cs="Calibri"/>
        <w:i/>
        <w:iCs/>
        <w:sz w:val="20"/>
        <w:szCs w:val="20"/>
        <w:lang w:val="en-US"/>
      </w:rPr>
      <w:t>S</w:t>
    </w:r>
  </w:p>
  <w:p w14:paraId="576BA0BA" w14:textId="26B47C4F" w:rsidR="00191078" w:rsidRPr="00D05195" w:rsidRDefault="00D05195" w:rsidP="00D05195">
    <w:pPr>
      <w:pStyle w:val="Normaalweb"/>
      <w:shd w:val="clear" w:color="auto" w:fill="FFFFFF"/>
      <w:spacing w:before="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Version 1.</w:t>
    </w:r>
    <w:r w:rsidR="005E61A4">
      <w:rPr>
        <w:rFonts w:ascii="Calibri" w:hAnsi="Calibri" w:cs="Calibri"/>
        <w:i/>
        <w:iCs/>
        <w:sz w:val="20"/>
        <w:szCs w:val="20"/>
        <w:lang w:val="en-US"/>
      </w:rPr>
      <w:t>1</w:t>
    </w:r>
    <w:r w:rsidRPr="00226F39">
      <w:rPr>
        <w:rFonts w:ascii="Calibri" w:hAnsi="Calibri" w:cs="Calibri"/>
        <w:i/>
        <w:iCs/>
        <w:sz w:val="20"/>
        <w:szCs w:val="20"/>
        <w:lang w:val="en-US"/>
      </w:rPr>
      <w:t xml:space="preserve"> / </w:t>
    </w:r>
    <w:r w:rsidR="005E61A4">
      <w:rPr>
        <w:rFonts w:ascii="Calibri" w:hAnsi="Calibri" w:cs="Calibri"/>
        <w:i/>
        <w:iCs/>
        <w:sz w:val="20"/>
        <w:szCs w:val="20"/>
        <w:lang w:val="en-US"/>
      </w:rPr>
      <w:t>Aug</w:t>
    </w:r>
    <w:r w:rsidRPr="00226F39">
      <w:rPr>
        <w:rFonts w:ascii="Calibri" w:hAnsi="Calibri" w:cs="Calibri"/>
        <w:i/>
        <w:iCs/>
        <w:sz w:val="20"/>
        <w:szCs w:val="20"/>
        <w:lang w:val="en-US"/>
      </w:rPr>
      <w:t xml:space="preserve"> 202</w:t>
    </w:r>
    <w:r w:rsidR="00783A69">
      <w:rPr>
        <w:rFonts w:ascii="Calibri" w:hAnsi="Calibri" w:cs="Calibri"/>
        <w:i/>
        <w:iCs/>
        <w:sz w:val="20"/>
        <w:szCs w:val="20"/>
        <w:lang w:val="en-US"/>
      </w:rPr>
      <w:t>2</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Page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PAGE  \* Arabic  \* MERGEFORMAT </w:instrText>
    </w:r>
    <w:r w:rsidRPr="00226F39">
      <w:rPr>
        <w:rFonts w:ascii="Calibri" w:hAnsi="Calibri" w:cs="Calibri"/>
        <w:i/>
        <w:iCs/>
        <w:sz w:val="20"/>
        <w:szCs w:val="20"/>
      </w:rPr>
      <w:fldChar w:fldCharType="separate"/>
    </w:r>
    <w:r>
      <w:rPr>
        <w:rFonts w:ascii="Calibri" w:hAnsi="Calibri" w:cs="Calibri"/>
        <w:i/>
        <w:iCs/>
        <w:sz w:val="20"/>
        <w:szCs w:val="20"/>
      </w:rPr>
      <w:t>1</w:t>
    </w:r>
    <w:r w:rsidRPr="00226F39">
      <w:rPr>
        <w:rFonts w:ascii="Calibri" w:hAnsi="Calibri" w:cs="Calibri"/>
        <w:i/>
        <w:iCs/>
        <w:sz w:val="20"/>
        <w:szCs w:val="20"/>
      </w:rPr>
      <w:fldChar w:fldCharType="end"/>
    </w:r>
    <w:r w:rsidRPr="00226F39">
      <w:rPr>
        <w:rFonts w:ascii="Calibri" w:hAnsi="Calibri" w:cs="Calibri"/>
        <w:i/>
        <w:iCs/>
        <w:sz w:val="20"/>
        <w:szCs w:val="20"/>
      </w:rPr>
      <w:t xml:space="preserve"> of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NUMPAGES  \* Arabic  \* MERGEFORMAT </w:instrText>
    </w:r>
    <w:r w:rsidRPr="00226F39">
      <w:rPr>
        <w:rFonts w:ascii="Calibri" w:hAnsi="Calibri" w:cs="Calibri"/>
        <w:i/>
        <w:iCs/>
        <w:sz w:val="20"/>
        <w:szCs w:val="20"/>
      </w:rPr>
      <w:fldChar w:fldCharType="separate"/>
    </w:r>
    <w:r>
      <w:rPr>
        <w:rFonts w:ascii="Calibri" w:hAnsi="Calibri" w:cs="Calibri"/>
        <w:i/>
        <w:iCs/>
        <w:sz w:val="20"/>
        <w:szCs w:val="20"/>
      </w:rPr>
      <w:t>5</w:t>
    </w:r>
    <w:r w:rsidRPr="00226F39">
      <w:rPr>
        <w:rFonts w:ascii="Calibri" w:hAnsi="Calibri" w:cs="Calibri"/>
        <w:i/>
        <w:i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6084" w14:textId="77777777" w:rsidR="00117264" w:rsidRPr="00226F39" w:rsidRDefault="00117264" w:rsidP="00117264">
    <w:pPr>
      <w:pStyle w:val="Normaalweb"/>
      <w:pBdr>
        <w:bottom w:val="single" w:sz="6" w:space="1" w:color="auto"/>
      </w:pBdr>
      <w:shd w:val="clear" w:color="auto" w:fill="FFFFFF"/>
      <w:spacing w:before="0" w:beforeAutospacing="0" w:after="0" w:afterAutospacing="0"/>
      <w:rPr>
        <w:rFonts w:ascii="Calibri" w:hAnsi="Calibri" w:cs="Calibri"/>
        <w:i/>
        <w:iCs/>
        <w:sz w:val="20"/>
        <w:szCs w:val="20"/>
        <w:lang w:val="en-US"/>
      </w:rPr>
    </w:pPr>
  </w:p>
  <w:p w14:paraId="770E6F6F" w14:textId="77777777" w:rsidR="00117264" w:rsidRPr="00226F39" w:rsidRDefault="00117264" w:rsidP="00117264">
    <w:pPr>
      <w:pStyle w:val="Normaalweb"/>
      <w:shd w:val="clear" w:color="auto" w:fill="FFFFFF"/>
      <w:spacing w:before="12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 xml:space="preserve">Annual </w:t>
    </w:r>
    <w:r>
      <w:rPr>
        <w:rFonts w:ascii="Calibri" w:hAnsi="Calibri" w:cs="Calibri"/>
        <w:i/>
        <w:iCs/>
        <w:sz w:val="20"/>
        <w:szCs w:val="20"/>
        <w:lang w:val="en-US"/>
      </w:rPr>
      <w:t xml:space="preserve">PhD </w:t>
    </w:r>
    <w:r w:rsidRPr="00226F39">
      <w:rPr>
        <w:rFonts w:ascii="Calibri" w:hAnsi="Calibri" w:cs="Calibri"/>
        <w:i/>
        <w:iCs/>
        <w:sz w:val="20"/>
        <w:szCs w:val="20"/>
        <w:lang w:val="en-US"/>
      </w:rPr>
      <w:t>Progress Report</w:t>
    </w:r>
    <w:r>
      <w:rPr>
        <w:rFonts w:ascii="Calibri" w:hAnsi="Calibri" w:cs="Calibri"/>
        <w:i/>
        <w:iCs/>
        <w:sz w:val="20"/>
        <w:szCs w:val="20"/>
        <w:lang w:val="en-US"/>
      </w:rPr>
      <w:t xml:space="preserve"> Instructions</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Quality assurance plan doctoral </w:t>
    </w:r>
    <w:r>
      <w:rPr>
        <w:rFonts w:ascii="Calibri" w:hAnsi="Calibri" w:cs="Calibri"/>
        <w:i/>
        <w:iCs/>
        <w:sz w:val="20"/>
        <w:szCs w:val="20"/>
        <w:lang w:val="en-US"/>
      </w:rPr>
      <w:t>education</w:t>
    </w:r>
    <w:r w:rsidRPr="00226F39">
      <w:rPr>
        <w:rFonts w:ascii="Calibri" w:hAnsi="Calibri" w:cs="Calibri"/>
        <w:i/>
        <w:iCs/>
        <w:sz w:val="20"/>
        <w:szCs w:val="20"/>
      </w:rPr>
      <w:t xml:space="preserve"> GSL</w:t>
    </w:r>
    <w:r w:rsidRPr="00226F39">
      <w:rPr>
        <w:rFonts w:ascii="Calibri" w:hAnsi="Calibri" w:cs="Calibri"/>
        <w:i/>
        <w:iCs/>
        <w:sz w:val="20"/>
        <w:szCs w:val="20"/>
        <w:lang w:val="en-US"/>
      </w:rPr>
      <w:t>S</w:t>
    </w:r>
  </w:p>
  <w:p w14:paraId="50ED35A9" w14:textId="2BD07CEB" w:rsidR="00117264" w:rsidRPr="00117264" w:rsidRDefault="00117264" w:rsidP="00117264">
    <w:pPr>
      <w:pStyle w:val="Normaalweb"/>
      <w:shd w:val="clear" w:color="auto" w:fill="FFFFFF"/>
      <w:spacing w:before="0" w:beforeAutospacing="0" w:after="0" w:afterAutospacing="0"/>
      <w:rPr>
        <w:rFonts w:ascii="Calibri" w:hAnsi="Calibri" w:cs="Calibri"/>
        <w:i/>
        <w:iCs/>
        <w:sz w:val="20"/>
        <w:szCs w:val="20"/>
        <w:lang w:val="en-US"/>
      </w:rPr>
    </w:pPr>
    <w:r w:rsidRPr="00226F39">
      <w:rPr>
        <w:rFonts w:ascii="Calibri" w:hAnsi="Calibri" w:cs="Calibri"/>
        <w:i/>
        <w:iCs/>
        <w:sz w:val="20"/>
        <w:szCs w:val="20"/>
        <w:lang w:val="en-US"/>
      </w:rPr>
      <w:t>Version 1.</w:t>
    </w:r>
    <w:r w:rsidR="005E61A4">
      <w:rPr>
        <w:rFonts w:ascii="Calibri" w:hAnsi="Calibri" w:cs="Calibri"/>
        <w:i/>
        <w:iCs/>
        <w:sz w:val="20"/>
        <w:szCs w:val="20"/>
        <w:lang w:val="en-US"/>
      </w:rPr>
      <w:t>1</w:t>
    </w:r>
    <w:r w:rsidRPr="00226F39">
      <w:rPr>
        <w:rFonts w:ascii="Calibri" w:hAnsi="Calibri" w:cs="Calibri"/>
        <w:i/>
        <w:iCs/>
        <w:sz w:val="20"/>
        <w:szCs w:val="20"/>
        <w:lang w:val="en-US"/>
      </w:rPr>
      <w:t xml:space="preserve"> / </w:t>
    </w:r>
    <w:r w:rsidR="005E61A4">
      <w:rPr>
        <w:rFonts w:ascii="Calibri" w:hAnsi="Calibri" w:cs="Calibri"/>
        <w:i/>
        <w:iCs/>
        <w:sz w:val="20"/>
        <w:szCs w:val="20"/>
        <w:lang w:val="en-US"/>
      </w:rPr>
      <w:t>Aug</w:t>
    </w:r>
    <w:r w:rsidRPr="00226F39">
      <w:rPr>
        <w:rFonts w:ascii="Calibri" w:hAnsi="Calibri" w:cs="Calibri"/>
        <w:i/>
        <w:iCs/>
        <w:sz w:val="20"/>
        <w:szCs w:val="20"/>
        <w:lang w:val="en-US"/>
      </w:rPr>
      <w:t xml:space="preserve"> 202</w:t>
    </w:r>
    <w:r w:rsidR="005E61A4">
      <w:rPr>
        <w:rFonts w:ascii="Calibri" w:hAnsi="Calibri" w:cs="Calibri"/>
        <w:i/>
        <w:iCs/>
        <w:sz w:val="20"/>
        <w:szCs w:val="20"/>
        <w:lang w:val="en-US"/>
      </w:rPr>
      <w:t>2</w:t>
    </w:r>
    <w:r w:rsidRPr="00226F39">
      <w:rPr>
        <w:rFonts w:ascii="Calibri" w:hAnsi="Calibri" w:cs="Calibri"/>
        <w:i/>
        <w:iCs/>
        <w:sz w:val="20"/>
        <w:szCs w:val="20"/>
        <w:lang w:val="en-US"/>
      </w:rPr>
      <w:t xml:space="preserve"> / </w:t>
    </w:r>
    <w:r w:rsidRPr="00226F39">
      <w:rPr>
        <w:rFonts w:ascii="Calibri" w:hAnsi="Calibri" w:cs="Calibri"/>
        <w:i/>
        <w:iCs/>
        <w:sz w:val="20"/>
        <w:szCs w:val="20"/>
      </w:rPr>
      <w:t xml:space="preserve">Page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PAGE  \* Arabic  \* MERGEFORMAT </w:instrText>
    </w:r>
    <w:r w:rsidRPr="00226F39">
      <w:rPr>
        <w:rFonts w:ascii="Calibri" w:hAnsi="Calibri" w:cs="Calibri"/>
        <w:i/>
        <w:iCs/>
        <w:sz w:val="20"/>
        <w:szCs w:val="20"/>
      </w:rPr>
      <w:fldChar w:fldCharType="separate"/>
    </w:r>
    <w:r>
      <w:rPr>
        <w:rFonts w:ascii="Calibri" w:hAnsi="Calibri" w:cs="Calibri"/>
        <w:i/>
        <w:iCs/>
        <w:sz w:val="20"/>
        <w:szCs w:val="20"/>
      </w:rPr>
      <w:t>2</w:t>
    </w:r>
    <w:r w:rsidRPr="00226F39">
      <w:rPr>
        <w:rFonts w:ascii="Calibri" w:hAnsi="Calibri" w:cs="Calibri"/>
        <w:i/>
        <w:iCs/>
        <w:sz w:val="20"/>
        <w:szCs w:val="20"/>
      </w:rPr>
      <w:fldChar w:fldCharType="end"/>
    </w:r>
    <w:r w:rsidRPr="00226F39">
      <w:rPr>
        <w:rFonts w:ascii="Calibri" w:hAnsi="Calibri" w:cs="Calibri"/>
        <w:i/>
        <w:iCs/>
        <w:sz w:val="20"/>
        <w:szCs w:val="20"/>
      </w:rPr>
      <w:t xml:space="preserve"> of </w:t>
    </w:r>
    <w:r w:rsidRPr="00226F39">
      <w:rPr>
        <w:rFonts w:ascii="Calibri" w:hAnsi="Calibri" w:cs="Calibri"/>
        <w:i/>
        <w:iCs/>
        <w:sz w:val="20"/>
        <w:szCs w:val="20"/>
      </w:rPr>
      <w:fldChar w:fldCharType="begin"/>
    </w:r>
    <w:r w:rsidRPr="00226F39">
      <w:rPr>
        <w:rFonts w:ascii="Calibri" w:hAnsi="Calibri" w:cs="Calibri"/>
        <w:i/>
        <w:iCs/>
        <w:sz w:val="20"/>
        <w:szCs w:val="20"/>
      </w:rPr>
      <w:instrText xml:space="preserve"> NUMPAGES  \* Arabic  \* MERGEFORMAT </w:instrText>
    </w:r>
    <w:r w:rsidRPr="00226F39">
      <w:rPr>
        <w:rFonts w:ascii="Calibri" w:hAnsi="Calibri" w:cs="Calibri"/>
        <w:i/>
        <w:iCs/>
        <w:sz w:val="20"/>
        <w:szCs w:val="20"/>
      </w:rPr>
      <w:fldChar w:fldCharType="separate"/>
    </w:r>
    <w:r>
      <w:rPr>
        <w:rFonts w:ascii="Calibri" w:hAnsi="Calibri" w:cs="Calibri"/>
        <w:i/>
        <w:iCs/>
        <w:sz w:val="20"/>
        <w:szCs w:val="20"/>
      </w:rPr>
      <w:t>4</w:t>
    </w:r>
    <w:r w:rsidRPr="00226F39">
      <w:rPr>
        <w:rFonts w:ascii="Calibri" w:hAnsi="Calibri" w:cs="Calibri"/>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8FFC" w14:textId="77777777" w:rsidR="005C0B03" w:rsidRDefault="005C0B03">
      <w:r>
        <w:separator/>
      </w:r>
    </w:p>
  </w:footnote>
  <w:footnote w:type="continuationSeparator" w:id="0">
    <w:p w14:paraId="2C8E8169" w14:textId="77777777" w:rsidR="005C0B03" w:rsidRDefault="005C0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7A6"/>
    <w:multiLevelType w:val="hybridMultilevel"/>
    <w:tmpl w:val="F7A88BFE"/>
    <w:styleLink w:val="Gemporteerdestijl1"/>
    <w:lvl w:ilvl="0" w:tplc="33DE5C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6C2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4614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A8B4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8292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A85C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0699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3069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1AF8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B81B82"/>
    <w:multiLevelType w:val="hybridMultilevel"/>
    <w:tmpl w:val="953A3D8E"/>
    <w:numStyleLink w:val="Gemporteerdestijl2"/>
  </w:abstractNum>
  <w:abstractNum w:abstractNumId="2" w15:restartNumberingAfterBreak="0">
    <w:nsid w:val="27D265D1"/>
    <w:multiLevelType w:val="hybridMultilevel"/>
    <w:tmpl w:val="953A3D8E"/>
    <w:styleLink w:val="Gemporteerdestijl2"/>
    <w:lvl w:ilvl="0" w:tplc="FA2E73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262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4C56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7A82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E496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F4EB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104F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603B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C80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6F05416"/>
    <w:multiLevelType w:val="hybridMultilevel"/>
    <w:tmpl w:val="F7A88BFE"/>
    <w:numStyleLink w:val="Gemporteerdestijl1"/>
  </w:abstractNum>
  <w:abstractNum w:abstractNumId="4" w15:restartNumberingAfterBreak="0">
    <w:nsid w:val="4255780C"/>
    <w:multiLevelType w:val="hybridMultilevel"/>
    <w:tmpl w:val="931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378576">
    <w:abstractNumId w:val="0"/>
  </w:num>
  <w:num w:numId="2" w16cid:durableId="430203014">
    <w:abstractNumId w:val="3"/>
  </w:num>
  <w:num w:numId="3" w16cid:durableId="930433988">
    <w:abstractNumId w:val="3"/>
    <w:lvlOverride w:ilvl="0">
      <w:lvl w:ilvl="0" w:tplc="68A04D4E">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6262B3C">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F1A0D46">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614E07A">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1CCA48E">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09C514A">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2BE296E">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B00231A">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B8C457A">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1221215138">
    <w:abstractNumId w:val="2"/>
  </w:num>
  <w:num w:numId="5" w16cid:durableId="1307321953">
    <w:abstractNumId w:val="1"/>
  </w:num>
  <w:num w:numId="6" w16cid:durableId="568157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D3"/>
    <w:rsid w:val="00014321"/>
    <w:rsid w:val="00024F82"/>
    <w:rsid w:val="00042764"/>
    <w:rsid w:val="00063E9F"/>
    <w:rsid w:val="000F2ACE"/>
    <w:rsid w:val="00115F02"/>
    <w:rsid w:val="00117264"/>
    <w:rsid w:val="001334C7"/>
    <w:rsid w:val="00191078"/>
    <w:rsid w:val="00205C37"/>
    <w:rsid w:val="002B2098"/>
    <w:rsid w:val="003172E5"/>
    <w:rsid w:val="0035725A"/>
    <w:rsid w:val="0036350B"/>
    <w:rsid w:val="003B6E20"/>
    <w:rsid w:val="00491FD3"/>
    <w:rsid w:val="004D7077"/>
    <w:rsid w:val="00540F43"/>
    <w:rsid w:val="00560AB5"/>
    <w:rsid w:val="005C0B03"/>
    <w:rsid w:val="005C2A54"/>
    <w:rsid w:val="005D0B39"/>
    <w:rsid w:val="005E61A4"/>
    <w:rsid w:val="006155DB"/>
    <w:rsid w:val="00623362"/>
    <w:rsid w:val="006A49BA"/>
    <w:rsid w:val="006E61BE"/>
    <w:rsid w:val="00783A69"/>
    <w:rsid w:val="0081166F"/>
    <w:rsid w:val="0083200F"/>
    <w:rsid w:val="00877A59"/>
    <w:rsid w:val="00896984"/>
    <w:rsid w:val="008B1FC6"/>
    <w:rsid w:val="009A5ED0"/>
    <w:rsid w:val="009C0A79"/>
    <w:rsid w:val="00A429DA"/>
    <w:rsid w:val="00A954A3"/>
    <w:rsid w:val="00AA3E3D"/>
    <w:rsid w:val="00AF2A0C"/>
    <w:rsid w:val="00B432D3"/>
    <w:rsid w:val="00B43EA3"/>
    <w:rsid w:val="00B837A4"/>
    <w:rsid w:val="00C13BE2"/>
    <w:rsid w:val="00D05195"/>
    <w:rsid w:val="00D3141A"/>
    <w:rsid w:val="00D64255"/>
    <w:rsid w:val="00D8193D"/>
    <w:rsid w:val="00DD189E"/>
    <w:rsid w:val="00DD2D8C"/>
    <w:rsid w:val="00DE3F9D"/>
    <w:rsid w:val="00E6041F"/>
    <w:rsid w:val="00E76671"/>
    <w:rsid w:val="00EE2E5A"/>
    <w:rsid w:val="00EF15CC"/>
    <w:rsid w:val="00F06DBE"/>
    <w:rsid w:val="00F22D64"/>
    <w:rsid w:val="00FB3272"/>
    <w:rsid w:val="00FC0513"/>
    <w:rsid w:val="00FC7BC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F28B"/>
  <w15:docId w15:val="{5DDF5098-21B4-0347-9281-161DD59E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lattetekstinspringen2">
    <w:name w:val="Body Text Indent 2"/>
    <w:pPr>
      <w:suppressAutoHyphens/>
      <w:jc w:val="both"/>
    </w:pPr>
    <w:rPr>
      <w:rFonts w:cs="Arial Unicode MS"/>
      <w:color w:val="000000"/>
      <w:spacing w:val="-2"/>
      <w:sz w:val="24"/>
      <w:szCs w:val="24"/>
      <w:u w:color="000000"/>
      <w:lang w:val="en-US"/>
    </w:rPr>
  </w:style>
  <w:style w:type="paragraph" w:customStyle="1" w:styleId="Hoofdtekst">
    <w:name w:val="Hoofdtekst"/>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6"/>
      <w:szCs w:val="16"/>
      <w:u w:val="single" w:color="0000FF"/>
    </w:rPr>
  </w:style>
  <w:style w:type="paragraph" w:customStyle="1" w:styleId="ColorfulList-Accent11">
    <w:name w:val="Colorful List - Accent 11"/>
    <w:pPr>
      <w:ind w:left="720"/>
    </w:pPr>
    <w:rPr>
      <w:rFonts w:ascii="Cambria" w:hAnsi="Cambria" w:cs="Arial Unicode MS"/>
      <w:color w:val="000000"/>
      <w:sz w:val="24"/>
      <w:szCs w:val="24"/>
      <w:u w:color="000000"/>
      <w:lang w:val="en-US"/>
    </w:rPr>
  </w:style>
  <w:style w:type="numbering" w:customStyle="1" w:styleId="Gemporteerdestijl1">
    <w:name w:val="Geïmporteerde stijl 1"/>
    <w:pPr>
      <w:numPr>
        <w:numId w:val="1"/>
      </w:numPr>
    </w:pPr>
  </w:style>
  <w:style w:type="paragraph" w:styleId="Lijstalinea">
    <w:name w:val="List Paragraph"/>
    <w:pPr>
      <w:ind w:left="708"/>
    </w:pPr>
    <w:rPr>
      <w:rFonts w:eastAsia="Times New Roman"/>
      <w:color w:val="000000"/>
      <w:u w:color="000000"/>
      <w:lang w:val="en-US"/>
    </w:rPr>
  </w:style>
  <w:style w:type="paragraph" w:customStyle="1" w:styleId="Standaard1">
    <w:name w:val="Standaard1"/>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Gemporteerdestijl2">
    <w:name w:val="Geïmporteerde stijl 2"/>
    <w:pPr>
      <w:numPr>
        <w:numId w:val="4"/>
      </w:numPr>
    </w:pPr>
  </w:style>
  <w:style w:type="character" w:customStyle="1" w:styleId="Geen">
    <w:name w:val="Geen"/>
  </w:style>
  <w:style w:type="character" w:customStyle="1" w:styleId="Hyperlink1">
    <w:name w:val="Hyperlink.1"/>
    <w:basedOn w:val="Geen"/>
    <w:rPr>
      <w:outline w:val="0"/>
      <w:color w:val="0000FF"/>
      <w:sz w:val="20"/>
      <w:szCs w:val="20"/>
      <w:u w:val="single" w:color="0000FF"/>
      <w:lang w:val="en-US"/>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lang w:val="en-US"/>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AF2A0C"/>
    <w:rPr>
      <w:sz w:val="18"/>
      <w:szCs w:val="18"/>
    </w:rPr>
  </w:style>
  <w:style w:type="character" w:customStyle="1" w:styleId="BallontekstChar">
    <w:name w:val="Ballontekst Char"/>
    <w:basedOn w:val="Standaardalinea-lettertype"/>
    <w:link w:val="Ballontekst"/>
    <w:uiPriority w:val="99"/>
    <w:semiHidden/>
    <w:rsid w:val="00AF2A0C"/>
    <w:rPr>
      <w:sz w:val="18"/>
      <w:szCs w:val="18"/>
      <w:lang w:val="en-US"/>
    </w:rPr>
  </w:style>
  <w:style w:type="paragraph" w:styleId="Onderwerpvanopmerking">
    <w:name w:val="annotation subject"/>
    <w:basedOn w:val="Tekstopmerking"/>
    <w:next w:val="Tekstopmerking"/>
    <w:link w:val="OnderwerpvanopmerkingChar"/>
    <w:uiPriority w:val="99"/>
    <w:semiHidden/>
    <w:unhideWhenUsed/>
    <w:rsid w:val="00AF2A0C"/>
    <w:rPr>
      <w:b/>
      <w:bCs/>
    </w:rPr>
  </w:style>
  <w:style w:type="character" w:customStyle="1" w:styleId="OnderwerpvanopmerkingChar">
    <w:name w:val="Onderwerp van opmerking Char"/>
    <w:basedOn w:val="TekstopmerkingChar"/>
    <w:link w:val="Onderwerpvanopmerking"/>
    <w:uiPriority w:val="99"/>
    <w:semiHidden/>
    <w:rsid w:val="00AF2A0C"/>
    <w:rPr>
      <w:b/>
      <w:bCs/>
      <w:lang w:val="en-US"/>
    </w:rPr>
  </w:style>
  <w:style w:type="character" w:styleId="Onopgelostemelding">
    <w:name w:val="Unresolved Mention"/>
    <w:basedOn w:val="Standaardalinea-lettertype"/>
    <w:uiPriority w:val="99"/>
    <w:semiHidden/>
    <w:unhideWhenUsed/>
    <w:rsid w:val="002B2098"/>
    <w:rPr>
      <w:color w:val="605E5C"/>
      <w:shd w:val="clear" w:color="auto" w:fill="E1DFDD"/>
    </w:rPr>
  </w:style>
  <w:style w:type="paragraph" w:styleId="Voettekst">
    <w:name w:val="footer"/>
    <w:basedOn w:val="Standaard"/>
    <w:link w:val="VoettekstChar"/>
    <w:uiPriority w:val="99"/>
    <w:unhideWhenUsed/>
    <w:rsid w:val="002B2098"/>
    <w:pPr>
      <w:tabs>
        <w:tab w:val="center" w:pos="4680"/>
        <w:tab w:val="right" w:pos="9360"/>
      </w:tabs>
    </w:pPr>
  </w:style>
  <w:style w:type="character" w:customStyle="1" w:styleId="VoettekstChar">
    <w:name w:val="Voettekst Char"/>
    <w:basedOn w:val="Standaardalinea-lettertype"/>
    <w:link w:val="Voettekst"/>
    <w:uiPriority w:val="99"/>
    <w:rsid w:val="002B2098"/>
    <w:rPr>
      <w:sz w:val="24"/>
      <w:szCs w:val="24"/>
      <w:lang w:val="en-US"/>
    </w:rPr>
  </w:style>
  <w:style w:type="character" w:styleId="Paginanummer">
    <w:name w:val="page number"/>
    <w:basedOn w:val="Standaardalinea-lettertype"/>
    <w:uiPriority w:val="99"/>
    <w:semiHidden/>
    <w:unhideWhenUsed/>
    <w:rsid w:val="002B2098"/>
  </w:style>
  <w:style w:type="character" w:styleId="GevolgdeHyperlink">
    <w:name w:val="FollowedHyperlink"/>
    <w:basedOn w:val="Standaardalinea-lettertype"/>
    <w:uiPriority w:val="99"/>
    <w:semiHidden/>
    <w:unhideWhenUsed/>
    <w:rsid w:val="00FC0513"/>
    <w:rPr>
      <w:color w:val="FF00FF" w:themeColor="followedHyperlink"/>
      <w:u w:val="single"/>
    </w:rPr>
  </w:style>
  <w:style w:type="paragraph" w:styleId="Koptekst">
    <w:name w:val="header"/>
    <w:basedOn w:val="Standaard"/>
    <w:link w:val="KoptekstChar"/>
    <w:uiPriority w:val="99"/>
    <w:unhideWhenUsed/>
    <w:rsid w:val="00D05195"/>
    <w:pPr>
      <w:tabs>
        <w:tab w:val="center" w:pos="4680"/>
        <w:tab w:val="right" w:pos="9360"/>
      </w:tabs>
    </w:pPr>
  </w:style>
  <w:style w:type="character" w:customStyle="1" w:styleId="KoptekstChar">
    <w:name w:val="Koptekst Char"/>
    <w:basedOn w:val="Standaardalinea-lettertype"/>
    <w:link w:val="Koptekst"/>
    <w:uiPriority w:val="99"/>
    <w:rsid w:val="00D05195"/>
    <w:rPr>
      <w:sz w:val="24"/>
      <w:szCs w:val="24"/>
      <w:lang w:val="en-US"/>
    </w:rPr>
  </w:style>
  <w:style w:type="paragraph" w:styleId="Normaalweb">
    <w:name w:val="Normal (Web)"/>
    <w:basedOn w:val="Standaard"/>
    <w:uiPriority w:val="99"/>
    <w:unhideWhenUsed/>
    <w:rsid w:val="00D051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uu.nl/sites/default/files/PhD_Supervisor_Guide_GSLS_20211206.pdf" TargetMode="External"/><Relationship Id="rId18" Type="http://schemas.openxmlformats.org/officeDocument/2006/relationships/hyperlink" Target="https://www.uu.nl/en/education/graduate-school-of-life-sciences/phd/during-your-phd/phd-course-centre/phd-career-service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u.nl/sites/default/files/PhD_Guide_GSLS_20211206.pdf" TargetMode="External"/><Relationship Id="rId17" Type="http://schemas.openxmlformats.org/officeDocument/2006/relationships/hyperlink" Target="https://www.uu.nl/en/education/graduate-school-of-life-sciences/phd/during-your-phd/phd-course-centre/phd-competences-and-skills" TargetMode="External"/><Relationship Id="rId2" Type="http://schemas.openxmlformats.org/officeDocument/2006/relationships/numbering" Target="numbering.xml"/><Relationship Id="rId16" Type="http://schemas.openxmlformats.org/officeDocument/2006/relationships/hyperlink" Target="https://www.uu.nl/en/education/graduate-school-of-life-sciences/phd/during-your-phd/phd-course-centre/phd-competences-and-skil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u.nl/sites/default/files/Quality%20assurance%20PhD%20GSLS%202021%20versie%202.2%20%28final%29%20May%202021.pdf" TargetMode="External"/><Relationship Id="rId5" Type="http://schemas.openxmlformats.org/officeDocument/2006/relationships/webSettings" Target="webSettings.xml"/><Relationship Id="rId15" Type="http://schemas.openxmlformats.org/officeDocument/2006/relationships/hyperlink" Target="https://www.uu.nl/organisatie/promoveren-aan-de-uu/praktische-zaken/reglementen-en-formuliere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uu.nl/en/organisation/phd-programmes/practical-matters/regulations-and-for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F71A-7C1A-4649-91B1-45121D30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Sunshine .</cp:lastModifiedBy>
  <cp:revision>2</cp:revision>
  <dcterms:created xsi:type="dcterms:W3CDTF">2022-08-22T12:56:00Z</dcterms:created>
  <dcterms:modified xsi:type="dcterms:W3CDTF">2022-08-22T12:56:00Z</dcterms:modified>
</cp:coreProperties>
</file>